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8E" w:rsidRDefault="00BB728E" w:rsidP="00BB728E">
      <w:pPr>
        <w:pStyle w:val="a3"/>
        <w:widowControl w:val="0"/>
        <w:jc w:val="center"/>
        <w:rPr>
          <w:noProof/>
        </w:rPr>
      </w:pPr>
      <w:r>
        <w:rPr>
          <w:noProof/>
        </w:rPr>
        <w:drawing>
          <wp:inline distT="0" distB="0" distL="0" distR="0">
            <wp:extent cx="632957" cy="811033"/>
            <wp:effectExtent l="19050" t="0" r="0" b="0"/>
            <wp:docPr id="5"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8" cstate="print">
                      <a:grayscl/>
                    </a:blip>
                    <a:srcRect l="14497" r="18364"/>
                    <a:stretch>
                      <a:fillRect/>
                    </a:stretch>
                  </pic:blipFill>
                  <pic:spPr bwMode="auto">
                    <a:xfrm>
                      <a:off x="0" y="0"/>
                      <a:ext cx="632957" cy="811033"/>
                    </a:xfrm>
                    <a:prstGeom prst="rect">
                      <a:avLst/>
                    </a:prstGeom>
                    <a:noFill/>
                    <a:ln w="9525">
                      <a:noFill/>
                      <a:miter lim="800000"/>
                      <a:headEnd/>
                      <a:tailEnd/>
                    </a:ln>
                  </pic:spPr>
                </pic:pic>
              </a:graphicData>
            </a:graphic>
          </wp:inline>
        </w:drawing>
      </w:r>
    </w:p>
    <w:p w:rsidR="00BB728E" w:rsidRPr="00587087" w:rsidRDefault="007B1D9D" w:rsidP="00BB728E">
      <w:pPr>
        <w:pStyle w:val="3"/>
        <w:framePr w:w="9897" w:wrap="around" w:x="1435" w:y="266"/>
        <w:widowControl w:val="0"/>
        <w:rPr>
          <w:sz w:val="28"/>
          <w:szCs w:val="28"/>
        </w:rPr>
      </w:pPr>
      <w:r>
        <w:rPr>
          <w:sz w:val="28"/>
          <w:szCs w:val="28"/>
        </w:rPr>
        <w:t>Городской округ</w:t>
      </w:r>
      <w:r w:rsidR="00BB728E" w:rsidRPr="00587087">
        <w:rPr>
          <w:sz w:val="28"/>
          <w:szCs w:val="28"/>
        </w:rPr>
        <w:t xml:space="preserve"> </w:t>
      </w:r>
      <w:r w:rsidR="00413039">
        <w:rPr>
          <w:sz w:val="28"/>
          <w:szCs w:val="28"/>
        </w:rPr>
        <w:br/>
      </w:r>
      <w:r w:rsidR="00BB728E" w:rsidRPr="00587087">
        <w:rPr>
          <w:sz w:val="28"/>
          <w:szCs w:val="28"/>
        </w:rPr>
        <w:t>«Закрытое административно</w:t>
      </w:r>
      <w:r w:rsidR="00BB728E">
        <w:rPr>
          <w:sz w:val="28"/>
          <w:szCs w:val="28"/>
        </w:rPr>
        <w:t xml:space="preserve"> – территориальное образование </w:t>
      </w:r>
      <w:r w:rsidR="00BB728E" w:rsidRPr="00587087">
        <w:rPr>
          <w:sz w:val="28"/>
          <w:szCs w:val="28"/>
        </w:rPr>
        <w:t>Железногорск Красноярского края»</w:t>
      </w:r>
    </w:p>
    <w:p w:rsidR="00BB728E" w:rsidRPr="00587087" w:rsidRDefault="00BB728E" w:rsidP="00BB728E">
      <w:pPr>
        <w:pStyle w:val="1"/>
        <w:keepNext w:val="0"/>
        <w:framePr w:w="9897" w:wrap="around" w:x="1435" w:y="266"/>
        <w:widowControl w:val="0"/>
        <w:rPr>
          <w:szCs w:val="28"/>
        </w:rPr>
      </w:pPr>
    </w:p>
    <w:p w:rsidR="00BB728E" w:rsidRPr="00587087" w:rsidRDefault="00BB728E" w:rsidP="00BB728E">
      <w:pPr>
        <w:pStyle w:val="1"/>
        <w:keepNext w:val="0"/>
        <w:framePr w:w="9897" w:wrap="around" w:x="1435" w:y="266"/>
        <w:widowControl w:val="0"/>
        <w:rPr>
          <w:szCs w:val="28"/>
        </w:rPr>
      </w:pPr>
      <w:r w:rsidRPr="00587087">
        <w:rPr>
          <w:szCs w:val="28"/>
        </w:rPr>
        <w:t>СОВЕТ ДЕПУТАТОВ ЗАТО г. ЖЕЛЕЗНОГОРСК</w:t>
      </w:r>
    </w:p>
    <w:p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b/>
          <w:sz w:val="28"/>
          <w:szCs w:val="28"/>
        </w:rPr>
      </w:pPr>
    </w:p>
    <w:p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sz w:val="28"/>
          <w:szCs w:val="28"/>
        </w:rPr>
      </w:pPr>
      <w:r>
        <w:rPr>
          <w:rFonts w:ascii="Times New Roman" w:hAnsi="Times New Roman"/>
          <w:b/>
          <w:sz w:val="28"/>
          <w:szCs w:val="28"/>
        </w:rPr>
        <w:t>РЕШЕНИЕ</w:t>
      </w:r>
    </w:p>
    <w:p w:rsidR="00BB728E" w:rsidRPr="00587087" w:rsidRDefault="00BB728E" w:rsidP="00C26961">
      <w:pPr>
        <w:framePr w:w="10077" w:h="571" w:hSpace="180" w:wrap="around" w:vAnchor="text" w:hAnchor="page" w:x="1225" w:y="2582"/>
        <w:widowControl w:val="0"/>
        <w:spacing w:after="0" w:line="240" w:lineRule="auto"/>
        <w:ind w:left="567"/>
        <w:jc w:val="center"/>
        <w:rPr>
          <w:rFonts w:ascii="Times New Roman" w:hAnsi="Times New Roman"/>
          <w:sz w:val="24"/>
          <w:szCs w:val="24"/>
        </w:rPr>
      </w:pPr>
      <w:r>
        <w:rPr>
          <w:rFonts w:ascii="Times New Roman" w:hAnsi="Times New Roman"/>
          <w:sz w:val="24"/>
          <w:szCs w:val="24"/>
        </w:rPr>
        <w:t>____</w:t>
      </w:r>
      <w:r w:rsidRPr="00587087">
        <w:rPr>
          <w:rFonts w:ascii="Times New Roman" w:hAnsi="Times New Roman"/>
          <w:sz w:val="24"/>
          <w:szCs w:val="24"/>
        </w:rPr>
        <w:t>______ 20</w:t>
      </w:r>
      <w:r w:rsidR="00717F4C">
        <w:rPr>
          <w:rFonts w:ascii="Times New Roman" w:hAnsi="Times New Roman"/>
          <w:sz w:val="24"/>
          <w:szCs w:val="24"/>
        </w:rPr>
        <w:t>2</w:t>
      </w:r>
      <w:r w:rsidR="00625162">
        <w:rPr>
          <w:rFonts w:ascii="Times New Roman" w:hAnsi="Times New Roman"/>
          <w:sz w:val="24"/>
          <w:szCs w:val="24"/>
        </w:rPr>
        <w:t>5</w:t>
      </w:r>
      <w:r w:rsidRPr="00587087">
        <w:rPr>
          <w:rFonts w:ascii="Times New Roman" w:hAnsi="Times New Roman"/>
          <w:sz w:val="24"/>
          <w:szCs w:val="24"/>
        </w:rPr>
        <w:t xml:space="preserve">                                                                                                          №_________</w:t>
      </w:r>
    </w:p>
    <w:p w:rsidR="005F4EA5" w:rsidRDefault="005F4EA5" w:rsidP="00C26961">
      <w:pPr>
        <w:framePr w:w="10077" w:h="571" w:hSpace="180" w:wrap="around" w:vAnchor="text" w:hAnchor="page" w:x="1225" w:y="2582"/>
        <w:widowControl w:val="0"/>
        <w:spacing w:after="0" w:line="240" w:lineRule="auto"/>
        <w:jc w:val="center"/>
        <w:rPr>
          <w:rFonts w:ascii="Times New Roman" w:hAnsi="Times New Roman"/>
          <w:b/>
          <w:sz w:val="24"/>
          <w:szCs w:val="24"/>
        </w:rPr>
      </w:pPr>
    </w:p>
    <w:p w:rsidR="00BB728E" w:rsidRDefault="00BB728E" w:rsidP="00C26961">
      <w:pPr>
        <w:framePr w:w="10077" w:h="571" w:hSpace="180" w:wrap="around" w:vAnchor="text" w:hAnchor="page" w:x="1225" w:y="2582"/>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587087">
        <w:rPr>
          <w:rFonts w:ascii="Times New Roman" w:hAnsi="Times New Roman"/>
          <w:b/>
          <w:sz w:val="24"/>
          <w:szCs w:val="24"/>
        </w:rPr>
        <w:t>г. Железногорск</w:t>
      </w:r>
    </w:p>
    <w:p w:rsidR="00CD6445" w:rsidRPr="00587087" w:rsidRDefault="00CD6445" w:rsidP="00C26961">
      <w:pPr>
        <w:framePr w:w="10077" w:h="571" w:hSpace="180" w:wrap="around" w:vAnchor="text" w:hAnchor="page" w:x="1225" w:y="2582"/>
        <w:widowControl w:val="0"/>
        <w:spacing w:after="0" w:line="240" w:lineRule="auto"/>
        <w:jc w:val="center"/>
        <w:rPr>
          <w:sz w:val="24"/>
          <w:szCs w:val="24"/>
        </w:rPr>
      </w:pPr>
    </w:p>
    <w:p w:rsidR="00C26961" w:rsidRDefault="00C26961" w:rsidP="00C26961">
      <w:pPr>
        <w:pStyle w:val="ConsNonformat"/>
        <w:widowControl/>
        <w:spacing w:line="276" w:lineRule="auto"/>
        <w:jc w:val="both"/>
        <w:rPr>
          <w:rFonts w:ascii="Times New Roman" w:hAnsi="Times New Roman"/>
          <w:bCs/>
          <w:snapToGrid/>
          <w:sz w:val="26"/>
          <w:szCs w:val="26"/>
        </w:rPr>
      </w:pPr>
    </w:p>
    <w:p w:rsidR="007A5A7E" w:rsidRPr="00A2153F" w:rsidRDefault="00F506E5" w:rsidP="00C26961">
      <w:pPr>
        <w:pStyle w:val="ConsNonformat"/>
        <w:widowControl/>
        <w:spacing w:line="276" w:lineRule="auto"/>
        <w:jc w:val="both"/>
        <w:rPr>
          <w:rFonts w:ascii="Times New Roman" w:hAnsi="Times New Roman"/>
          <w:bCs/>
          <w:snapToGrid/>
          <w:sz w:val="28"/>
          <w:szCs w:val="28"/>
        </w:rPr>
      </w:pPr>
      <w:r w:rsidRPr="00A2153F">
        <w:rPr>
          <w:rFonts w:ascii="Times New Roman" w:hAnsi="Times New Roman"/>
          <w:bCs/>
          <w:snapToGrid/>
          <w:sz w:val="28"/>
          <w:szCs w:val="28"/>
        </w:rPr>
        <w:t xml:space="preserve">О </w:t>
      </w:r>
      <w:proofErr w:type="gramStart"/>
      <w:r w:rsidRPr="00A2153F">
        <w:rPr>
          <w:rFonts w:ascii="Times New Roman" w:hAnsi="Times New Roman"/>
          <w:bCs/>
          <w:snapToGrid/>
          <w:sz w:val="28"/>
          <w:szCs w:val="28"/>
        </w:rPr>
        <w:t>внесении</w:t>
      </w:r>
      <w:proofErr w:type="gramEnd"/>
      <w:r w:rsidRPr="00A2153F">
        <w:rPr>
          <w:rFonts w:ascii="Times New Roman" w:hAnsi="Times New Roman"/>
          <w:bCs/>
          <w:snapToGrid/>
          <w:sz w:val="28"/>
          <w:szCs w:val="28"/>
        </w:rPr>
        <w:t xml:space="preserve"> изменений в </w:t>
      </w:r>
      <w:r w:rsidR="00036875" w:rsidRPr="00A2153F">
        <w:rPr>
          <w:rFonts w:ascii="Times New Roman" w:hAnsi="Times New Roman"/>
          <w:bCs/>
          <w:snapToGrid/>
          <w:sz w:val="28"/>
          <w:szCs w:val="28"/>
        </w:rPr>
        <w:t>р</w:t>
      </w:r>
      <w:r w:rsidRPr="00A2153F">
        <w:rPr>
          <w:rFonts w:ascii="Times New Roman" w:hAnsi="Times New Roman"/>
          <w:bCs/>
          <w:snapToGrid/>
          <w:sz w:val="28"/>
          <w:szCs w:val="28"/>
        </w:rPr>
        <w:t>ешение Совета депутатов ЗАТО г. Железногорск от 28.09.2021 №11-116Р «Об утверждении Положения о муниципальном лесном контроле на территории ЗАТО Железногорск»</w:t>
      </w:r>
    </w:p>
    <w:p w:rsidR="00F506E5" w:rsidRPr="00A2153F" w:rsidRDefault="00F506E5" w:rsidP="00C26961">
      <w:pPr>
        <w:pStyle w:val="ConsNonformat"/>
        <w:widowControl/>
        <w:spacing w:line="276" w:lineRule="auto"/>
        <w:rPr>
          <w:rFonts w:ascii="Times New Roman" w:hAnsi="Times New Roman"/>
          <w:sz w:val="28"/>
          <w:szCs w:val="28"/>
        </w:rPr>
      </w:pPr>
    </w:p>
    <w:p w:rsidR="005F4EA5" w:rsidRPr="00A2153F" w:rsidRDefault="005F4EA5" w:rsidP="00C26961">
      <w:pPr>
        <w:widowControl w:val="0"/>
        <w:autoSpaceDE w:val="0"/>
        <w:autoSpaceDN w:val="0"/>
        <w:adjustRightInd w:val="0"/>
        <w:spacing w:after="0"/>
        <w:ind w:firstLine="709"/>
        <w:jc w:val="both"/>
        <w:rPr>
          <w:rFonts w:ascii="Times New Roman" w:eastAsia="Times New Roman" w:hAnsi="Times New Roman"/>
          <w:sz w:val="28"/>
          <w:szCs w:val="28"/>
          <w:lang w:eastAsia="ru-RU"/>
        </w:rPr>
      </w:pPr>
      <w:r w:rsidRPr="00A2153F">
        <w:rPr>
          <w:rFonts w:ascii="Times New Roman" w:eastAsia="Times New Roman" w:hAnsi="Times New Roman"/>
          <w:sz w:val="28"/>
          <w:szCs w:val="28"/>
          <w:lang w:eastAsia="ru-RU"/>
        </w:rPr>
        <w:t>В соответствии</w:t>
      </w:r>
      <w:r w:rsidR="000431D9" w:rsidRPr="00A2153F">
        <w:rPr>
          <w:rFonts w:ascii="Times New Roman" w:eastAsia="Times New Roman" w:hAnsi="Times New Roman"/>
          <w:sz w:val="28"/>
          <w:szCs w:val="28"/>
          <w:lang w:eastAsia="ru-RU"/>
        </w:rPr>
        <w:t xml:space="preserve"> с Лесным кодексом Российской Федерации, </w:t>
      </w:r>
      <w:r w:rsidRPr="00A2153F">
        <w:rPr>
          <w:rFonts w:ascii="Times New Roman" w:eastAsia="Times New Roman" w:hAnsi="Times New Roman"/>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r w:rsidR="00327DB1" w:rsidRPr="00A2153F">
        <w:rPr>
          <w:rFonts w:ascii="Times New Roman" w:eastAsia="Times New Roman" w:hAnsi="Times New Roman"/>
          <w:sz w:val="28"/>
          <w:szCs w:val="28"/>
          <w:lang w:eastAsia="ru-RU"/>
        </w:rPr>
        <w:t>Федеральным законом от</w:t>
      </w:r>
      <w:r w:rsidRPr="00A2153F">
        <w:rPr>
          <w:rFonts w:ascii="Times New Roman" w:eastAsia="Times New Roman" w:hAnsi="Times New Roman"/>
          <w:sz w:val="28"/>
          <w:szCs w:val="28"/>
          <w:lang w:eastAsia="ru-RU"/>
        </w:rPr>
        <w:t xml:space="preserve"> 31.07.2020 № 248-ФЗ «О государственном контроле (надзоре) и муниципальном контроле в Российской Федерации»</w:t>
      </w:r>
      <w:r w:rsidR="00327DB1" w:rsidRPr="00A2153F">
        <w:rPr>
          <w:rFonts w:ascii="Times New Roman" w:eastAsia="Times New Roman" w:hAnsi="Times New Roman"/>
          <w:sz w:val="28"/>
          <w:szCs w:val="28"/>
          <w:lang w:eastAsia="ru-RU"/>
        </w:rPr>
        <w:t xml:space="preserve">, руководствуясь Уставом </w:t>
      </w:r>
      <w:r w:rsidRPr="00A2153F">
        <w:rPr>
          <w:rFonts w:ascii="Times New Roman" w:eastAsia="Times New Roman" w:hAnsi="Times New Roman"/>
          <w:sz w:val="28"/>
          <w:szCs w:val="28"/>
          <w:lang w:eastAsia="ru-RU"/>
        </w:rPr>
        <w:t>ЗАТО г. Железногорск</w:t>
      </w:r>
      <w:r w:rsidR="00625162">
        <w:rPr>
          <w:rFonts w:ascii="Times New Roman" w:eastAsia="Times New Roman" w:hAnsi="Times New Roman"/>
          <w:sz w:val="28"/>
          <w:szCs w:val="28"/>
          <w:lang w:eastAsia="ru-RU"/>
        </w:rPr>
        <w:t xml:space="preserve"> Совет депутатов ЗАТО г.</w:t>
      </w:r>
      <w:r w:rsidR="00F3515A" w:rsidRPr="00A2153F">
        <w:rPr>
          <w:rFonts w:ascii="Times New Roman" w:eastAsia="Times New Roman" w:hAnsi="Times New Roman"/>
          <w:sz w:val="28"/>
          <w:szCs w:val="28"/>
          <w:lang w:eastAsia="ru-RU"/>
        </w:rPr>
        <w:t> </w:t>
      </w:r>
      <w:r w:rsidR="00AE7C73" w:rsidRPr="00A2153F">
        <w:rPr>
          <w:rFonts w:ascii="Times New Roman" w:eastAsia="Times New Roman" w:hAnsi="Times New Roman"/>
          <w:sz w:val="28"/>
          <w:szCs w:val="28"/>
          <w:lang w:eastAsia="ru-RU"/>
        </w:rPr>
        <w:t>Железногорск</w:t>
      </w:r>
    </w:p>
    <w:p w:rsidR="007A5A7E" w:rsidRPr="00A2153F" w:rsidRDefault="007A5A7E" w:rsidP="00C26961">
      <w:pPr>
        <w:pStyle w:val="ConsNonformat"/>
        <w:widowControl/>
        <w:spacing w:line="276" w:lineRule="auto"/>
        <w:ind w:firstLine="709"/>
        <w:jc w:val="both"/>
        <w:rPr>
          <w:rFonts w:ascii="Times New Roman" w:eastAsiaTheme="minorEastAsia" w:hAnsi="Times New Roman"/>
          <w:snapToGrid/>
          <w:sz w:val="28"/>
          <w:szCs w:val="28"/>
        </w:rPr>
      </w:pPr>
    </w:p>
    <w:p w:rsidR="007A5A7E" w:rsidRPr="00A2153F" w:rsidRDefault="007A5A7E" w:rsidP="00C26961">
      <w:pPr>
        <w:pStyle w:val="ConsNonformat"/>
        <w:widowControl/>
        <w:spacing w:line="276" w:lineRule="auto"/>
        <w:jc w:val="both"/>
        <w:rPr>
          <w:rFonts w:ascii="Times New Roman" w:hAnsi="Times New Roman"/>
          <w:snapToGrid/>
          <w:sz w:val="28"/>
          <w:szCs w:val="28"/>
        </w:rPr>
      </w:pPr>
      <w:r w:rsidRPr="00A2153F">
        <w:rPr>
          <w:rFonts w:ascii="Times New Roman" w:hAnsi="Times New Roman"/>
          <w:snapToGrid/>
          <w:sz w:val="28"/>
          <w:szCs w:val="28"/>
        </w:rPr>
        <w:t>РЕШИЛ:</w:t>
      </w:r>
    </w:p>
    <w:p w:rsidR="007A5A7E" w:rsidRPr="00A2153F" w:rsidRDefault="007A5A7E" w:rsidP="00C26961">
      <w:pPr>
        <w:autoSpaceDE w:val="0"/>
        <w:autoSpaceDN w:val="0"/>
        <w:adjustRightInd w:val="0"/>
        <w:spacing w:after="0"/>
        <w:ind w:firstLine="709"/>
        <w:jc w:val="both"/>
        <w:rPr>
          <w:rFonts w:ascii="Times New Roman" w:eastAsia="Times New Roman" w:hAnsi="Times New Roman"/>
          <w:sz w:val="28"/>
          <w:szCs w:val="28"/>
          <w:lang w:eastAsia="ru-RU"/>
        </w:rPr>
      </w:pPr>
    </w:p>
    <w:p w:rsidR="00F506E5" w:rsidRPr="00A2153F" w:rsidRDefault="00F506E5" w:rsidP="00C26961">
      <w:pPr>
        <w:pStyle w:val="ConsPlusTitle"/>
        <w:numPr>
          <w:ilvl w:val="0"/>
          <w:numId w:val="1"/>
        </w:numPr>
        <w:tabs>
          <w:tab w:val="left" w:pos="1134"/>
        </w:tabs>
        <w:spacing w:line="276" w:lineRule="auto"/>
        <w:ind w:left="0" w:firstLine="680"/>
        <w:jc w:val="both"/>
        <w:rPr>
          <w:rFonts w:ascii="Times New Roman" w:eastAsiaTheme="minorHAnsi" w:hAnsi="Times New Roman" w:cs="Times New Roman"/>
          <w:b w:val="0"/>
          <w:sz w:val="28"/>
          <w:szCs w:val="28"/>
        </w:rPr>
      </w:pPr>
      <w:r w:rsidRPr="00A2153F">
        <w:rPr>
          <w:rFonts w:ascii="Times New Roman" w:hAnsi="Times New Roman" w:cs="Times New Roman"/>
          <w:b w:val="0"/>
          <w:sz w:val="28"/>
          <w:szCs w:val="28"/>
        </w:rPr>
        <w:t xml:space="preserve">Внести изменения в </w:t>
      </w:r>
      <w:r w:rsidR="00B433C6" w:rsidRPr="00A2153F">
        <w:rPr>
          <w:rFonts w:ascii="Times New Roman" w:hAnsi="Times New Roman" w:cs="Times New Roman"/>
          <w:b w:val="0"/>
          <w:sz w:val="28"/>
          <w:szCs w:val="28"/>
        </w:rPr>
        <w:t>р</w:t>
      </w:r>
      <w:r w:rsidR="00625162">
        <w:rPr>
          <w:rFonts w:ascii="Times New Roman" w:hAnsi="Times New Roman" w:cs="Times New Roman"/>
          <w:b w:val="0"/>
          <w:sz w:val="28"/>
          <w:szCs w:val="28"/>
        </w:rPr>
        <w:t>ешение Совета депутатов ЗАТО г.</w:t>
      </w:r>
      <w:r w:rsidR="00F07BE3">
        <w:rPr>
          <w:rFonts w:ascii="Times New Roman" w:hAnsi="Times New Roman" w:cs="Times New Roman"/>
          <w:b w:val="0"/>
          <w:sz w:val="28"/>
          <w:szCs w:val="28"/>
        </w:rPr>
        <w:t> </w:t>
      </w:r>
      <w:r w:rsidRPr="00A2153F">
        <w:rPr>
          <w:rFonts w:ascii="Times New Roman" w:hAnsi="Times New Roman" w:cs="Times New Roman"/>
          <w:b w:val="0"/>
          <w:sz w:val="28"/>
          <w:szCs w:val="28"/>
        </w:rPr>
        <w:t>Железногорск от 28.09.2021 №11-116Р «Об утверждении Положения о муниципальном лесном контроле на территории ЗАТО Железногорск».</w:t>
      </w:r>
      <w:r w:rsidRPr="00A2153F">
        <w:rPr>
          <w:rFonts w:ascii="Times New Roman" w:hAnsi="Times New Roman" w:cs="Times New Roman"/>
          <w:b w:val="0"/>
          <w:i/>
          <w:sz w:val="28"/>
          <w:szCs w:val="28"/>
        </w:rPr>
        <w:t xml:space="preserve"> </w:t>
      </w:r>
    </w:p>
    <w:p w:rsidR="00625162" w:rsidRDefault="00F506E5" w:rsidP="00625162">
      <w:pPr>
        <w:pStyle w:val="ConsPlusTitle"/>
        <w:numPr>
          <w:ilvl w:val="1"/>
          <w:numId w:val="3"/>
        </w:numPr>
        <w:tabs>
          <w:tab w:val="left" w:pos="1134"/>
        </w:tabs>
        <w:spacing w:line="276" w:lineRule="auto"/>
        <w:ind w:left="0" w:firstLine="680"/>
        <w:jc w:val="both"/>
        <w:rPr>
          <w:rFonts w:ascii="Times New Roman" w:eastAsiaTheme="minorHAnsi" w:hAnsi="Times New Roman" w:cs="Times New Roman"/>
          <w:b w:val="0"/>
          <w:sz w:val="28"/>
          <w:szCs w:val="28"/>
        </w:rPr>
      </w:pPr>
      <w:r w:rsidRPr="00A2153F">
        <w:rPr>
          <w:rFonts w:ascii="Times New Roman" w:eastAsiaTheme="minorHAnsi" w:hAnsi="Times New Roman" w:cs="Times New Roman"/>
          <w:b w:val="0"/>
          <w:sz w:val="28"/>
          <w:szCs w:val="28"/>
        </w:rPr>
        <w:t xml:space="preserve">Приложение к </w:t>
      </w:r>
      <w:r w:rsidR="00B433C6" w:rsidRPr="00A2153F">
        <w:rPr>
          <w:rFonts w:ascii="Times New Roman" w:eastAsiaTheme="minorHAnsi" w:hAnsi="Times New Roman" w:cs="Times New Roman"/>
          <w:b w:val="0"/>
          <w:sz w:val="28"/>
          <w:szCs w:val="28"/>
        </w:rPr>
        <w:t>р</w:t>
      </w:r>
      <w:r w:rsidRPr="00A2153F">
        <w:rPr>
          <w:rFonts w:ascii="Times New Roman" w:eastAsiaTheme="minorHAnsi" w:hAnsi="Times New Roman" w:cs="Times New Roman"/>
          <w:b w:val="0"/>
          <w:sz w:val="28"/>
          <w:szCs w:val="28"/>
        </w:rPr>
        <w:t>ешению изложить в новой редакции, согласно приложению к настоящему решению.</w:t>
      </w:r>
    </w:p>
    <w:p w:rsidR="00472021" w:rsidRPr="00472021" w:rsidRDefault="00472021" w:rsidP="00472021">
      <w:pPr>
        <w:pStyle w:val="a9"/>
        <w:numPr>
          <w:ilvl w:val="0"/>
          <w:numId w:val="3"/>
        </w:numPr>
        <w:ind w:left="0" w:firstLine="680"/>
        <w:rPr>
          <w:bCs/>
          <w:sz w:val="28"/>
          <w:szCs w:val="28"/>
        </w:rPr>
      </w:pPr>
      <w:r w:rsidRPr="00472021">
        <w:rPr>
          <w:bCs/>
          <w:sz w:val="28"/>
          <w:szCs w:val="28"/>
        </w:rPr>
        <w:t>Опубликовать настоящее решение в газете «Город и горожане», а также разместить на официальных сайтах органов местного самоуправления в информационно – телекоммуникационной сети «Интернет».</w:t>
      </w:r>
    </w:p>
    <w:p w:rsidR="00472021" w:rsidRPr="00472021" w:rsidRDefault="00F506E5" w:rsidP="00472021">
      <w:pPr>
        <w:pStyle w:val="a9"/>
        <w:numPr>
          <w:ilvl w:val="0"/>
          <w:numId w:val="3"/>
        </w:numPr>
        <w:autoSpaceDE w:val="0"/>
        <w:autoSpaceDN w:val="0"/>
        <w:adjustRightInd w:val="0"/>
        <w:ind w:left="0" w:firstLine="680"/>
        <w:jc w:val="both"/>
        <w:rPr>
          <w:sz w:val="28"/>
          <w:szCs w:val="28"/>
        </w:rPr>
      </w:pPr>
      <w:r w:rsidRPr="00625162">
        <w:rPr>
          <w:rFonts w:eastAsiaTheme="minorHAnsi"/>
          <w:sz w:val="28"/>
          <w:szCs w:val="28"/>
        </w:rPr>
        <w:t>Контроль над исполнением настоящего решения возложить на председателя постоянной ко</w:t>
      </w:r>
      <w:r w:rsidR="00625162">
        <w:rPr>
          <w:rFonts w:eastAsiaTheme="minorHAnsi"/>
          <w:sz w:val="28"/>
          <w:szCs w:val="28"/>
        </w:rPr>
        <w:t>миссии Совета депутатов ЗАТО г.</w:t>
      </w:r>
      <w:r w:rsidR="00625162">
        <w:rPr>
          <w:rFonts w:eastAsiaTheme="minorHAnsi"/>
        </w:rPr>
        <w:t> </w:t>
      </w:r>
      <w:r w:rsidRPr="00625162">
        <w:rPr>
          <w:rFonts w:eastAsiaTheme="minorHAnsi"/>
          <w:sz w:val="28"/>
          <w:szCs w:val="28"/>
        </w:rPr>
        <w:t xml:space="preserve">Железногорска по вопросам экономики, собственности и ЖКХ </w:t>
      </w:r>
      <w:r w:rsidR="005C1220">
        <w:rPr>
          <w:rFonts w:eastAsiaTheme="minorHAnsi"/>
          <w:sz w:val="28"/>
          <w:szCs w:val="28"/>
        </w:rPr>
        <w:t>С.</w:t>
      </w:r>
      <w:r w:rsidR="00ED41BC">
        <w:rPr>
          <w:rFonts w:eastAsiaTheme="minorHAnsi"/>
          <w:sz w:val="28"/>
          <w:szCs w:val="28"/>
        </w:rPr>
        <w:t xml:space="preserve"> </w:t>
      </w:r>
      <w:bookmarkStart w:id="0" w:name="_GoBack"/>
      <w:bookmarkEnd w:id="0"/>
      <w:r w:rsidR="005C1220">
        <w:rPr>
          <w:rFonts w:eastAsiaTheme="minorHAnsi"/>
          <w:sz w:val="28"/>
          <w:szCs w:val="28"/>
        </w:rPr>
        <w:t>О</w:t>
      </w:r>
      <w:r w:rsidRPr="00625162">
        <w:rPr>
          <w:rFonts w:eastAsiaTheme="minorHAnsi"/>
          <w:sz w:val="28"/>
          <w:szCs w:val="28"/>
        </w:rPr>
        <w:t xml:space="preserve">. </w:t>
      </w:r>
      <w:proofErr w:type="spellStart"/>
      <w:r w:rsidR="005C1220">
        <w:rPr>
          <w:rFonts w:eastAsiaTheme="minorHAnsi"/>
          <w:sz w:val="28"/>
          <w:szCs w:val="28"/>
        </w:rPr>
        <w:t>Ташева</w:t>
      </w:r>
      <w:proofErr w:type="spellEnd"/>
      <w:r w:rsidRPr="00625162">
        <w:rPr>
          <w:rFonts w:eastAsiaTheme="minorHAnsi"/>
          <w:sz w:val="28"/>
          <w:szCs w:val="28"/>
        </w:rPr>
        <w:t>.</w:t>
      </w:r>
    </w:p>
    <w:p w:rsidR="00352366" w:rsidRPr="00472021" w:rsidRDefault="00F506E5" w:rsidP="00472021">
      <w:pPr>
        <w:pStyle w:val="a9"/>
        <w:numPr>
          <w:ilvl w:val="0"/>
          <w:numId w:val="3"/>
        </w:numPr>
        <w:autoSpaceDE w:val="0"/>
        <w:autoSpaceDN w:val="0"/>
        <w:adjustRightInd w:val="0"/>
        <w:ind w:left="0" w:firstLine="680"/>
        <w:jc w:val="both"/>
        <w:rPr>
          <w:sz w:val="28"/>
          <w:szCs w:val="28"/>
        </w:rPr>
      </w:pPr>
      <w:r w:rsidRPr="00472021">
        <w:rPr>
          <w:rFonts w:eastAsiaTheme="minorHAnsi"/>
          <w:sz w:val="28"/>
          <w:szCs w:val="28"/>
        </w:rPr>
        <w:lastRenderedPageBreak/>
        <w:t xml:space="preserve">Настоящее решение вступает в силу после </w:t>
      </w:r>
      <w:r w:rsidR="00352366" w:rsidRPr="00472021">
        <w:rPr>
          <w:rFonts w:eastAsiaTheme="minorHAnsi"/>
          <w:sz w:val="28"/>
          <w:szCs w:val="28"/>
        </w:rPr>
        <w:t>его официального опубликования.</w:t>
      </w:r>
    </w:p>
    <w:p w:rsidR="00C26961" w:rsidRPr="00A2153F" w:rsidRDefault="00C26961" w:rsidP="00C26961">
      <w:pPr>
        <w:tabs>
          <w:tab w:val="left" w:pos="1134"/>
        </w:tabs>
        <w:autoSpaceDE w:val="0"/>
        <w:autoSpaceDN w:val="0"/>
        <w:adjustRightInd w:val="0"/>
        <w:jc w:val="both"/>
        <w:rPr>
          <w:rFonts w:eastAsiaTheme="minorHAnsi"/>
          <w:sz w:val="28"/>
          <w:szCs w:val="28"/>
        </w:rPr>
      </w:pPr>
    </w:p>
    <w:p w:rsidR="00373089" w:rsidRPr="00A2153F" w:rsidRDefault="00C26961" w:rsidP="00C26961">
      <w:pPr>
        <w:tabs>
          <w:tab w:val="left" w:pos="1134"/>
        </w:tabs>
        <w:autoSpaceDE w:val="0"/>
        <w:autoSpaceDN w:val="0"/>
        <w:adjustRightInd w:val="0"/>
        <w:spacing w:after="0"/>
        <w:jc w:val="both"/>
        <w:rPr>
          <w:rFonts w:ascii="Times New Roman" w:eastAsiaTheme="minorHAnsi" w:hAnsi="Times New Roman"/>
          <w:sz w:val="28"/>
          <w:szCs w:val="28"/>
        </w:rPr>
      </w:pPr>
      <w:r w:rsidRPr="00A2153F">
        <w:rPr>
          <w:rFonts w:ascii="Times New Roman" w:eastAsiaTheme="minorHAnsi" w:hAnsi="Times New Roman"/>
          <w:sz w:val="28"/>
          <w:szCs w:val="28"/>
        </w:rPr>
        <w:t>Председатель Совета депутатов                            Глава ЗАТО г. Железногорск</w:t>
      </w:r>
    </w:p>
    <w:p w:rsidR="00C26961" w:rsidRPr="00A2153F" w:rsidRDefault="00C26961" w:rsidP="00C26961">
      <w:pPr>
        <w:tabs>
          <w:tab w:val="left" w:pos="1134"/>
        </w:tabs>
        <w:autoSpaceDE w:val="0"/>
        <w:autoSpaceDN w:val="0"/>
        <w:adjustRightInd w:val="0"/>
        <w:spacing w:after="0"/>
        <w:jc w:val="both"/>
        <w:rPr>
          <w:rFonts w:ascii="Times New Roman" w:eastAsiaTheme="minorHAnsi" w:hAnsi="Times New Roman"/>
          <w:sz w:val="28"/>
          <w:szCs w:val="28"/>
        </w:rPr>
      </w:pPr>
      <w:r w:rsidRPr="00A2153F">
        <w:rPr>
          <w:rFonts w:ascii="Times New Roman" w:eastAsiaTheme="minorHAnsi" w:hAnsi="Times New Roman"/>
          <w:sz w:val="28"/>
          <w:szCs w:val="28"/>
        </w:rPr>
        <w:t xml:space="preserve">ЗАТО г. Железногорск </w:t>
      </w:r>
    </w:p>
    <w:p w:rsidR="00C26961" w:rsidRPr="00A2153F" w:rsidRDefault="00A2153F" w:rsidP="00C26961">
      <w:pPr>
        <w:tabs>
          <w:tab w:val="left" w:pos="1134"/>
        </w:tabs>
        <w:autoSpaceDE w:val="0"/>
        <w:autoSpaceDN w:val="0"/>
        <w:adjustRightInd w:val="0"/>
        <w:spacing w:after="0"/>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C26961" w:rsidRPr="00A2153F">
        <w:rPr>
          <w:rFonts w:ascii="Times New Roman" w:eastAsiaTheme="minorHAnsi" w:hAnsi="Times New Roman"/>
          <w:sz w:val="28"/>
          <w:szCs w:val="28"/>
        </w:rPr>
        <w:t>С.</w:t>
      </w:r>
      <w:r w:rsidR="005C1220">
        <w:rPr>
          <w:rFonts w:ascii="Times New Roman" w:eastAsiaTheme="minorHAnsi" w:hAnsi="Times New Roman"/>
          <w:sz w:val="28"/>
          <w:szCs w:val="28"/>
        </w:rPr>
        <w:t xml:space="preserve"> </w:t>
      </w:r>
      <w:r w:rsidR="00C26961" w:rsidRPr="00A2153F">
        <w:rPr>
          <w:rFonts w:ascii="Times New Roman" w:eastAsiaTheme="minorHAnsi" w:hAnsi="Times New Roman"/>
          <w:sz w:val="28"/>
          <w:szCs w:val="28"/>
        </w:rPr>
        <w:t xml:space="preserve">Д. Проскурнин  </w:t>
      </w:r>
      <w:r w:rsidR="00C26961" w:rsidRPr="00A2153F">
        <w:rPr>
          <w:rFonts w:ascii="Times New Roman" w:eastAsiaTheme="minorHAnsi" w:hAnsi="Times New Roman"/>
          <w:sz w:val="28"/>
          <w:szCs w:val="28"/>
        </w:rPr>
        <w:tab/>
      </w:r>
      <w:r w:rsidR="00C26961" w:rsidRPr="00A2153F">
        <w:rPr>
          <w:rFonts w:ascii="Times New Roman" w:eastAsiaTheme="minorHAnsi" w:hAnsi="Times New Roman"/>
          <w:sz w:val="28"/>
          <w:szCs w:val="28"/>
        </w:rPr>
        <w:tab/>
      </w:r>
      <w:r w:rsidR="00C26961" w:rsidRPr="00A2153F">
        <w:rPr>
          <w:rFonts w:ascii="Times New Roman" w:eastAsiaTheme="minorHAnsi" w:hAnsi="Times New Roman"/>
          <w:sz w:val="28"/>
          <w:szCs w:val="28"/>
        </w:rPr>
        <w:tab/>
      </w:r>
      <w:r w:rsidR="00C26961" w:rsidRPr="00A2153F">
        <w:rPr>
          <w:rFonts w:ascii="Times New Roman" w:eastAsiaTheme="minorHAnsi" w:hAnsi="Times New Roman"/>
          <w:sz w:val="28"/>
          <w:szCs w:val="28"/>
        </w:rPr>
        <w:tab/>
      </w:r>
      <w:r w:rsidR="00625162">
        <w:rPr>
          <w:rFonts w:ascii="Times New Roman" w:eastAsiaTheme="minorHAnsi" w:hAnsi="Times New Roman"/>
          <w:sz w:val="28"/>
          <w:szCs w:val="28"/>
        </w:rPr>
        <w:t xml:space="preserve">     Д</w:t>
      </w:r>
      <w:r w:rsidR="00C26961" w:rsidRPr="00A2153F">
        <w:rPr>
          <w:rFonts w:ascii="Times New Roman" w:eastAsiaTheme="minorHAnsi" w:hAnsi="Times New Roman"/>
          <w:sz w:val="28"/>
          <w:szCs w:val="28"/>
        </w:rPr>
        <w:t>.</w:t>
      </w:r>
      <w:r w:rsidR="00625162">
        <w:rPr>
          <w:rFonts w:ascii="Times New Roman" w:eastAsiaTheme="minorHAnsi" w:hAnsi="Times New Roman"/>
          <w:sz w:val="28"/>
          <w:szCs w:val="28"/>
        </w:rPr>
        <w:t xml:space="preserve"> М. Чернятин</w:t>
      </w:r>
    </w:p>
    <w:p w:rsidR="00373089" w:rsidRDefault="00373089"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D555B5" w:rsidRDefault="00D555B5" w:rsidP="00C26961">
      <w:pPr>
        <w:pStyle w:val="a9"/>
        <w:tabs>
          <w:tab w:val="left" w:pos="1134"/>
        </w:tabs>
        <w:autoSpaceDE w:val="0"/>
        <w:autoSpaceDN w:val="0"/>
        <w:adjustRightInd w:val="0"/>
        <w:spacing w:line="276" w:lineRule="auto"/>
        <w:ind w:left="709"/>
        <w:jc w:val="both"/>
        <w:rPr>
          <w:rFonts w:eastAsiaTheme="minorHAnsi"/>
          <w:sz w:val="27"/>
          <w:szCs w:val="27"/>
        </w:rPr>
      </w:pPr>
    </w:p>
    <w:p w:rsidR="00D555B5" w:rsidRDefault="00D555B5" w:rsidP="00C26961">
      <w:pPr>
        <w:pStyle w:val="a9"/>
        <w:tabs>
          <w:tab w:val="left" w:pos="1134"/>
        </w:tabs>
        <w:autoSpaceDE w:val="0"/>
        <w:autoSpaceDN w:val="0"/>
        <w:adjustRightInd w:val="0"/>
        <w:spacing w:line="276" w:lineRule="auto"/>
        <w:ind w:left="709"/>
        <w:jc w:val="both"/>
        <w:rPr>
          <w:rFonts w:eastAsiaTheme="minorHAnsi"/>
          <w:sz w:val="27"/>
          <w:szCs w:val="27"/>
        </w:rPr>
      </w:pPr>
    </w:p>
    <w:p w:rsidR="00D555B5" w:rsidRDefault="00D555B5"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A2153F" w:rsidRDefault="00A2153F" w:rsidP="00C26961">
      <w:pPr>
        <w:pStyle w:val="a9"/>
        <w:tabs>
          <w:tab w:val="left" w:pos="1134"/>
        </w:tabs>
        <w:autoSpaceDE w:val="0"/>
        <w:autoSpaceDN w:val="0"/>
        <w:adjustRightInd w:val="0"/>
        <w:spacing w:line="276" w:lineRule="auto"/>
        <w:ind w:left="709"/>
        <w:jc w:val="both"/>
        <w:rPr>
          <w:rFonts w:eastAsiaTheme="minorHAnsi"/>
          <w:sz w:val="27"/>
          <w:szCs w:val="27"/>
        </w:rPr>
      </w:pPr>
    </w:p>
    <w:p w:rsidR="00472021" w:rsidRDefault="00472021" w:rsidP="00C26961">
      <w:pPr>
        <w:pStyle w:val="a9"/>
        <w:tabs>
          <w:tab w:val="left" w:pos="1134"/>
        </w:tabs>
        <w:autoSpaceDE w:val="0"/>
        <w:autoSpaceDN w:val="0"/>
        <w:adjustRightInd w:val="0"/>
        <w:spacing w:line="276" w:lineRule="auto"/>
        <w:ind w:left="709"/>
        <w:jc w:val="both"/>
        <w:rPr>
          <w:rFonts w:eastAsiaTheme="minorHAnsi"/>
          <w:sz w:val="27"/>
          <w:szCs w:val="27"/>
        </w:rPr>
      </w:pPr>
    </w:p>
    <w:p w:rsidR="00472021" w:rsidRDefault="00472021" w:rsidP="00C26961">
      <w:pPr>
        <w:pStyle w:val="a9"/>
        <w:tabs>
          <w:tab w:val="left" w:pos="1134"/>
        </w:tabs>
        <w:autoSpaceDE w:val="0"/>
        <w:autoSpaceDN w:val="0"/>
        <w:adjustRightInd w:val="0"/>
        <w:spacing w:line="276" w:lineRule="auto"/>
        <w:ind w:left="709"/>
        <w:jc w:val="both"/>
        <w:rPr>
          <w:rFonts w:eastAsiaTheme="minorHAnsi"/>
          <w:sz w:val="27"/>
          <w:szCs w:val="27"/>
        </w:rPr>
      </w:pPr>
    </w:p>
    <w:p w:rsidR="00472021" w:rsidRDefault="00472021" w:rsidP="00C26961">
      <w:pPr>
        <w:pStyle w:val="a9"/>
        <w:tabs>
          <w:tab w:val="left" w:pos="1134"/>
        </w:tabs>
        <w:autoSpaceDE w:val="0"/>
        <w:autoSpaceDN w:val="0"/>
        <w:adjustRightInd w:val="0"/>
        <w:spacing w:line="276" w:lineRule="auto"/>
        <w:ind w:left="709"/>
        <w:jc w:val="both"/>
        <w:rPr>
          <w:rFonts w:eastAsiaTheme="minorHAnsi"/>
          <w:sz w:val="27"/>
          <w:szCs w:val="27"/>
        </w:rPr>
      </w:pPr>
    </w:p>
    <w:p w:rsidR="00472021" w:rsidRDefault="00472021" w:rsidP="00C26961">
      <w:pPr>
        <w:pStyle w:val="a9"/>
        <w:tabs>
          <w:tab w:val="left" w:pos="1134"/>
        </w:tabs>
        <w:autoSpaceDE w:val="0"/>
        <w:autoSpaceDN w:val="0"/>
        <w:adjustRightInd w:val="0"/>
        <w:spacing w:line="276" w:lineRule="auto"/>
        <w:ind w:left="709"/>
        <w:jc w:val="both"/>
        <w:rPr>
          <w:rFonts w:eastAsiaTheme="minorHAnsi"/>
          <w:sz w:val="27"/>
          <w:szCs w:val="27"/>
        </w:rPr>
      </w:pPr>
    </w:p>
    <w:p w:rsidR="00E83BA5" w:rsidRPr="00673A7B" w:rsidRDefault="00E83BA5" w:rsidP="00E83BA5">
      <w:pPr>
        <w:tabs>
          <w:tab w:val="left" w:pos="6237"/>
        </w:tabs>
        <w:autoSpaceDE w:val="0"/>
        <w:autoSpaceDN w:val="0"/>
        <w:adjustRightInd w:val="0"/>
        <w:spacing w:after="0" w:line="240" w:lineRule="auto"/>
        <w:outlineLvl w:val="0"/>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Pr="00673A7B">
        <w:rPr>
          <w:rFonts w:ascii="Times New Roman" w:eastAsiaTheme="minorHAnsi" w:hAnsi="Times New Roman"/>
          <w:sz w:val="28"/>
          <w:szCs w:val="28"/>
        </w:rPr>
        <w:t>Приложение</w:t>
      </w:r>
    </w:p>
    <w:p w:rsidR="00E83BA5" w:rsidRPr="00673A7B" w:rsidRDefault="00E83BA5" w:rsidP="00E83BA5">
      <w:pPr>
        <w:tabs>
          <w:tab w:val="left" w:pos="6237"/>
        </w:tabs>
        <w:autoSpaceDE w:val="0"/>
        <w:autoSpaceDN w:val="0"/>
        <w:adjustRightInd w:val="0"/>
        <w:spacing w:after="0" w:line="240" w:lineRule="auto"/>
        <w:ind w:left="5529"/>
        <w:outlineLvl w:val="0"/>
        <w:rPr>
          <w:rFonts w:ascii="Times New Roman" w:eastAsiaTheme="minorHAnsi" w:hAnsi="Times New Roman"/>
          <w:sz w:val="28"/>
          <w:szCs w:val="28"/>
        </w:rPr>
      </w:pPr>
      <w:r>
        <w:rPr>
          <w:rFonts w:ascii="Times New Roman" w:eastAsiaTheme="minorHAnsi" w:hAnsi="Times New Roman"/>
          <w:sz w:val="28"/>
          <w:szCs w:val="28"/>
        </w:rPr>
        <w:t xml:space="preserve">    </w:t>
      </w:r>
      <w:r w:rsidRPr="00673A7B">
        <w:rPr>
          <w:rFonts w:ascii="Times New Roman" w:eastAsiaTheme="minorHAnsi" w:hAnsi="Times New Roman"/>
          <w:sz w:val="28"/>
          <w:szCs w:val="28"/>
        </w:rPr>
        <w:t>к решению Совета депутатов</w:t>
      </w:r>
    </w:p>
    <w:p w:rsidR="00E83BA5" w:rsidRPr="00673A7B" w:rsidRDefault="00E83BA5" w:rsidP="00E83BA5">
      <w:pPr>
        <w:tabs>
          <w:tab w:val="left" w:pos="6237"/>
        </w:tabs>
        <w:autoSpaceDE w:val="0"/>
        <w:autoSpaceDN w:val="0"/>
        <w:adjustRightInd w:val="0"/>
        <w:spacing w:after="0" w:line="240" w:lineRule="auto"/>
        <w:outlineLvl w:val="0"/>
        <w:rPr>
          <w:rFonts w:ascii="Times New Roman" w:eastAsiaTheme="minorHAnsi" w:hAnsi="Times New Roman"/>
          <w:sz w:val="28"/>
          <w:szCs w:val="28"/>
        </w:rPr>
      </w:pPr>
      <w:r>
        <w:rPr>
          <w:rFonts w:ascii="Times New Roman" w:eastAsiaTheme="minorHAnsi" w:hAnsi="Times New Roman"/>
          <w:sz w:val="28"/>
          <w:szCs w:val="28"/>
        </w:rPr>
        <w:t xml:space="preserve">                                                                                   </w:t>
      </w:r>
      <w:r w:rsidRPr="00673A7B">
        <w:rPr>
          <w:rFonts w:ascii="Times New Roman" w:eastAsiaTheme="minorHAnsi" w:hAnsi="Times New Roman"/>
          <w:sz w:val="28"/>
          <w:szCs w:val="28"/>
        </w:rPr>
        <w:t>ЗАТО г. Железногорск</w:t>
      </w:r>
    </w:p>
    <w:p w:rsidR="00E83BA5" w:rsidRPr="00673A7B" w:rsidRDefault="00E83BA5" w:rsidP="00E83BA5">
      <w:pPr>
        <w:tabs>
          <w:tab w:val="left" w:pos="6237"/>
        </w:tabs>
        <w:autoSpaceDE w:val="0"/>
        <w:autoSpaceDN w:val="0"/>
        <w:adjustRightInd w:val="0"/>
        <w:spacing w:after="0" w:line="240" w:lineRule="auto"/>
        <w:outlineLvl w:val="0"/>
        <w:rPr>
          <w:rFonts w:ascii="Times New Roman" w:eastAsiaTheme="minorHAnsi" w:hAnsi="Times New Roman"/>
          <w:sz w:val="28"/>
          <w:szCs w:val="28"/>
        </w:rPr>
      </w:pPr>
      <w:r>
        <w:rPr>
          <w:rFonts w:ascii="Times New Roman" w:eastAsiaTheme="minorHAnsi" w:hAnsi="Times New Roman"/>
          <w:sz w:val="28"/>
          <w:szCs w:val="28"/>
        </w:rPr>
        <w:t xml:space="preserve">                                                                                   о</w:t>
      </w:r>
      <w:r w:rsidRPr="00673A7B">
        <w:rPr>
          <w:rFonts w:ascii="Times New Roman" w:eastAsiaTheme="minorHAnsi" w:hAnsi="Times New Roman"/>
          <w:sz w:val="28"/>
          <w:szCs w:val="28"/>
        </w:rPr>
        <w:t>т</w:t>
      </w:r>
      <w:r>
        <w:rPr>
          <w:rFonts w:ascii="Times New Roman" w:eastAsiaTheme="minorHAnsi" w:hAnsi="Times New Roman"/>
          <w:sz w:val="28"/>
          <w:szCs w:val="28"/>
        </w:rPr>
        <w:t xml:space="preserve"> _________</w:t>
      </w:r>
      <w:r w:rsidRPr="00673A7B">
        <w:rPr>
          <w:rFonts w:ascii="Times New Roman" w:eastAsiaTheme="minorHAnsi" w:hAnsi="Times New Roman"/>
          <w:sz w:val="28"/>
          <w:szCs w:val="28"/>
        </w:rPr>
        <w:t xml:space="preserve">  № </w:t>
      </w:r>
      <w:r>
        <w:rPr>
          <w:rFonts w:ascii="Times New Roman" w:eastAsiaTheme="minorHAnsi" w:hAnsi="Times New Roman"/>
          <w:sz w:val="28"/>
          <w:szCs w:val="28"/>
        </w:rPr>
        <w:t>________</w:t>
      </w:r>
    </w:p>
    <w:p w:rsidR="00E83BA5" w:rsidRDefault="00E83BA5" w:rsidP="00E83BA5">
      <w:pPr>
        <w:tabs>
          <w:tab w:val="left" w:pos="6237"/>
        </w:tabs>
        <w:autoSpaceDE w:val="0"/>
        <w:autoSpaceDN w:val="0"/>
        <w:adjustRightInd w:val="0"/>
        <w:spacing w:after="0" w:line="240" w:lineRule="auto"/>
        <w:outlineLvl w:val="0"/>
        <w:rPr>
          <w:rFonts w:ascii="Times New Roman" w:eastAsiaTheme="minorHAnsi" w:hAnsi="Times New Roman"/>
          <w:sz w:val="28"/>
          <w:szCs w:val="28"/>
        </w:rPr>
      </w:pPr>
    </w:p>
    <w:p w:rsidR="00E83BA5" w:rsidRDefault="00E83BA5" w:rsidP="00E83BA5">
      <w:pPr>
        <w:tabs>
          <w:tab w:val="left" w:pos="6237"/>
        </w:tabs>
        <w:autoSpaceDE w:val="0"/>
        <w:autoSpaceDN w:val="0"/>
        <w:adjustRightInd w:val="0"/>
        <w:spacing w:after="0" w:line="240" w:lineRule="auto"/>
        <w:outlineLvl w:val="0"/>
        <w:rPr>
          <w:rFonts w:ascii="Times New Roman" w:eastAsiaTheme="minorHAnsi" w:hAnsi="Times New Roman"/>
          <w:sz w:val="28"/>
          <w:szCs w:val="28"/>
        </w:rPr>
      </w:pPr>
    </w:p>
    <w:p w:rsidR="001E307A" w:rsidRPr="00673A7B" w:rsidRDefault="00E83BA5" w:rsidP="00E83BA5">
      <w:pPr>
        <w:tabs>
          <w:tab w:val="left" w:pos="6237"/>
        </w:tabs>
        <w:autoSpaceDE w:val="0"/>
        <w:autoSpaceDN w:val="0"/>
        <w:adjustRightInd w:val="0"/>
        <w:spacing w:after="0" w:line="240" w:lineRule="auto"/>
        <w:outlineLvl w:val="0"/>
        <w:rPr>
          <w:rFonts w:ascii="Times New Roman" w:eastAsiaTheme="minorHAnsi" w:hAnsi="Times New Roman"/>
          <w:sz w:val="28"/>
          <w:szCs w:val="28"/>
        </w:rPr>
      </w:pPr>
      <w:r>
        <w:rPr>
          <w:rFonts w:ascii="Times New Roman" w:eastAsiaTheme="minorHAnsi" w:hAnsi="Times New Roman"/>
          <w:sz w:val="28"/>
          <w:szCs w:val="28"/>
        </w:rPr>
        <w:t xml:space="preserve">                                                                                   </w:t>
      </w:r>
      <w:r w:rsidR="001E307A" w:rsidRPr="00673A7B">
        <w:rPr>
          <w:rFonts w:ascii="Times New Roman" w:eastAsiaTheme="minorHAnsi" w:hAnsi="Times New Roman"/>
          <w:sz w:val="28"/>
          <w:szCs w:val="28"/>
        </w:rPr>
        <w:t>Приложение</w:t>
      </w:r>
    </w:p>
    <w:p w:rsidR="001E307A" w:rsidRPr="00673A7B" w:rsidRDefault="00E83BA5" w:rsidP="00E83BA5">
      <w:pPr>
        <w:tabs>
          <w:tab w:val="left" w:pos="6237"/>
        </w:tabs>
        <w:autoSpaceDE w:val="0"/>
        <w:autoSpaceDN w:val="0"/>
        <w:adjustRightInd w:val="0"/>
        <w:spacing w:after="0" w:line="240" w:lineRule="auto"/>
        <w:ind w:left="5529"/>
        <w:outlineLvl w:val="0"/>
        <w:rPr>
          <w:rFonts w:ascii="Times New Roman" w:eastAsiaTheme="minorHAnsi" w:hAnsi="Times New Roman"/>
          <w:sz w:val="28"/>
          <w:szCs w:val="28"/>
        </w:rPr>
      </w:pPr>
      <w:r>
        <w:rPr>
          <w:rFonts w:ascii="Times New Roman" w:eastAsiaTheme="minorHAnsi" w:hAnsi="Times New Roman"/>
          <w:sz w:val="28"/>
          <w:szCs w:val="28"/>
        </w:rPr>
        <w:t xml:space="preserve">    </w:t>
      </w:r>
      <w:r w:rsidR="001E307A" w:rsidRPr="00673A7B">
        <w:rPr>
          <w:rFonts w:ascii="Times New Roman" w:eastAsiaTheme="minorHAnsi" w:hAnsi="Times New Roman"/>
          <w:sz w:val="28"/>
          <w:szCs w:val="28"/>
        </w:rPr>
        <w:t>к решению Совета депутатов</w:t>
      </w:r>
    </w:p>
    <w:p w:rsidR="001E307A" w:rsidRPr="00673A7B" w:rsidRDefault="00E83BA5" w:rsidP="00E83BA5">
      <w:pPr>
        <w:tabs>
          <w:tab w:val="left" w:pos="6237"/>
        </w:tabs>
        <w:autoSpaceDE w:val="0"/>
        <w:autoSpaceDN w:val="0"/>
        <w:adjustRightInd w:val="0"/>
        <w:spacing w:after="0" w:line="240" w:lineRule="auto"/>
        <w:outlineLvl w:val="0"/>
        <w:rPr>
          <w:rFonts w:ascii="Times New Roman" w:eastAsiaTheme="minorHAnsi" w:hAnsi="Times New Roman"/>
          <w:sz w:val="28"/>
          <w:szCs w:val="28"/>
        </w:rPr>
      </w:pPr>
      <w:r>
        <w:rPr>
          <w:rFonts w:ascii="Times New Roman" w:eastAsiaTheme="minorHAnsi" w:hAnsi="Times New Roman"/>
          <w:sz w:val="28"/>
          <w:szCs w:val="28"/>
        </w:rPr>
        <w:t xml:space="preserve">                                                                                   </w:t>
      </w:r>
      <w:r w:rsidR="001E307A" w:rsidRPr="00673A7B">
        <w:rPr>
          <w:rFonts w:ascii="Times New Roman" w:eastAsiaTheme="minorHAnsi" w:hAnsi="Times New Roman"/>
          <w:sz w:val="28"/>
          <w:szCs w:val="28"/>
        </w:rPr>
        <w:t>ЗАТО г. Железногорск</w:t>
      </w:r>
    </w:p>
    <w:p w:rsidR="001E307A" w:rsidRPr="00673A7B" w:rsidRDefault="00E83BA5" w:rsidP="00E83BA5">
      <w:pPr>
        <w:tabs>
          <w:tab w:val="left" w:pos="6237"/>
        </w:tabs>
        <w:autoSpaceDE w:val="0"/>
        <w:autoSpaceDN w:val="0"/>
        <w:adjustRightInd w:val="0"/>
        <w:spacing w:after="0" w:line="240" w:lineRule="auto"/>
        <w:outlineLvl w:val="0"/>
        <w:rPr>
          <w:rFonts w:ascii="Times New Roman" w:eastAsiaTheme="minorHAnsi" w:hAnsi="Times New Roman"/>
          <w:sz w:val="28"/>
          <w:szCs w:val="28"/>
        </w:rPr>
      </w:pPr>
      <w:r>
        <w:rPr>
          <w:rFonts w:ascii="Times New Roman" w:eastAsiaTheme="minorHAnsi" w:hAnsi="Times New Roman"/>
          <w:sz w:val="28"/>
          <w:szCs w:val="28"/>
        </w:rPr>
        <w:t xml:space="preserve">                                                                                   </w:t>
      </w:r>
      <w:r w:rsidR="001E307A" w:rsidRPr="00673A7B">
        <w:rPr>
          <w:rFonts w:ascii="Times New Roman" w:eastAsiaTheme="minorHAnsi" w:hAnsi="Times New Roman"/>
          <w:sz w:val="28"/>
          <w:szCs w:val="28"/>
        </w:rPr>
        <w:t>от 28.09.2021 № 11-116 Р</w:t>
      </w:r>
    </w:p>
    <w:p w:rsidR="00C74DDF" w:rsidRPr="00673A7B" w:rsidRDefault="00C74DDF" w:rsidP="00532D39">
      <w:pPr>
        <w:spacing w:after="0" w:line="240" w:lineRule="auto"/>
        <w:jc w:val="center"/>
        <w:rPr>
          <w:rFonts w:ascii="Times New Roman" w:hAnsi="Times New Roman"/>
          <w:sz w:val="28"/>
          <w:szCs w:val="28"/>
        </w:rPr>
      </w:pPr>
    </w:p>
    <w:p w:rsidR="00AC7E74" w:rsidRPr="00673A7B" w:rsidRDefault="00327DB1" w:rsidP="00532D39">
      <w:pPr>
        <w:spacing w:after="0" w:line="240" w:lineRule="auto"/>
        <w:jc w:val="center"/>
        <w:rPr>
          <w:rFonts w:ascii="Times New Roman" w:hAnsi="Times New Roman"/>
          <w:sz w:val="28"/>
          <w:szCs w:val="28"/>
        </w:rPr>
      </w:pPr>
      <w:r w:rsidRPr="00673A7B">
        <w:rPr>
          <w:rFonts w:ascii="Times New Roman" w:hAnsi="Times New Roman"/>
          <w:sz w:val="28"/>
          <w:szCs w:val="28"/>
        </w:rPr>
        <w:t>ПОЛОЖЕНИЕ</w:t>
      </w:r>
      <w:r w:rsidR="00C74DDF" w:rsidRPr="00673A7B">
        <w:rPr>
          <w:rFonts w:ascii="Times New Roman" w:hAnsi="Times New Roman"/>
          <w:sz w:val="28"/>
          <w:szCs w:val="28"/>
        </w:rPr>
        <w:t xml:space="preserve"> </w:t>
      </w:r>
    </w:p>
    <w:p w:rsidR="00AC7E74" w:rsidRPr="00673A7B" w:rsidRDefault="00D7695E" w:rsidP="00532D39">
      <w:pPr>
        <w:spacing w:after="0" w:line="240" w:lineRule="auto"/>
        <w:jc w:val="center"/>
        <w:rPr>
          <w:rFonts w:ascii="Times New Roman" w:hAnsi="Times New Roman"/>
          <w:color w:val="FF0000"/>
          <w:sz w:val="28"/>
          <w:szCs w:val="28"/>
        </w:rPr>
      </w:pPr>
      <w:r w:rsidRPr="00673A7B">
        <w:rPr>
          <w:rFonts w:ascii="Times New Roman" w:hAnsi="Times New Roman"/>
          <w:sz w:val="28"/>
          <w:szCs w:val="28"/>
        </w:rPr>
        <w:t>о муниципальном лесном</w:t>
      </w:r>
      <w:r w:rsidR="00AC7E74" w:rsidRPr="00673A7B">
        <w:rPr>
          <w:rFonts w:ascii="Times New Roman" w:hAnsi="Times New Roman"/>
          <w:sz w:val="28"/>
          <w:szCs w:val="28"/>
        </w:rPr>
        <w:t xml:space="preserve"> контроле на территории ЗАТО Железногорск</w:t>
      </w:r>
    </w:p>
    <w:p w:rsidR="00E363E4" w:rsidRPr="00673A7B" w:rsidRDefault="00E363E4" w:rsidP="00532D39">
      <w:pPr>
        <w:spacing w:after="0" w:line="240" w:lineRule="auto"/>
        <w:jc w:val="center"/>
        <w:rPr>
          <w:rFonts w:ascii="Times New Roman" w:hAnsi="Times New Roman"/>
          <w:color w:val="FF0000"/>
          <w:sz w:val="28"/>
          <w:szCs w:val="28"/>
        </w:rPr>
      </w:pPr>
    </w:p>
    <w:p w:rsidR="00E363E4" w:rsidRPr="000773B2" w:rsidRDefault="00E363E4" w:rsidP="000773B2">
      <w:pPr>
        <w:pStyle w:val="a9"/>
        <w:numPr>
          <w:ilvl w:val="0"/>
          <w:numId w:val="10"/>
        </w:numPr>
        <w:jc w:val="center"/>
        <w:rPr>
          <w:sz w:val="28"/>
          <w:szCs w:val="28"/>
        </w:rPr>
      </w:pPr>
      <w:r w:rsidRPr="000773B2">
        <w:rPr>
          <w:sz w:val="28"/>
          <w:szCs w:val="28"/>
        </w:rPr>
        <w:t>Общие положения</w:t>
      </w:r>
    </w:p>
    <w:p w:rsidR="00327DB1" w:rsidRPr="00673A7B" w:rsidRDefault="00327DB1" w:rsidP="002D6A80">
      <w:pPr>
        <w:spacing w:after="0" w:line="240" w:lineRule="auto"/>
        <w:ind w:firstLine="709"/>
        <w:contextualSpacing/>
        <w:jc w:val="both"/>
        <w:rPr>
          <w:rFonts w:ascii="Times New Roman" w:hAnsi="Times New Roman"/>
          <w:sz w:val="28"/>
          <w:szCs w:val="28"/>
        </w:rPr>
      </w:pPr>
    </w:p>
    <w:p w:rsidR="002D6A80" w:rsidRPr="002D6A80" w:rsidRDefault="00F3515A" w:rsidP="002D6A80">
      <w:pPr>
        <w:pStyle w:val="a9"/>
        <w:numPr>
          <w:ilvl w:val="1"/>
          <w:numId w:val="10"/>
        </w:numPr>
        <w:autoSpaceDE w:val="0"/>
        <w:autoSpaceDN w:val="0"/>
        <w:adjustRightInd w:val="0"/>
        <w:ind w:left="0" w:firstLine="709"/>
        <w:jc w:val="both"/>
        <w:rPr>
          <w:sz w:val="28"/>
          <w:szCs w:val="28"/>
        </w:rPr>
      </w:pPr>
      <w:r w:rsidRPr="002D6A80">
        <w:rPr>
          <w:sz w:val="28"/>
          <w:szCs w:val="28"/>
        </w:rPr>
        <w:t xml:space="preserve">Настоящее Положение устанавливает порядок </w:t>
      </w:r>
      <w:r w:rsidR="0032028C" w:rsidRPr="002D6A80">
        <w:rPr>
          <w:sz w:val="28"/>
          <w:szCs w:val="28"/>
        </w:rPr>
        <w:t xml:space="preserve">организации и </w:t>
      </w:r>
      <w:r w:rsidRPr="002D6A80">
        <w:rPr>
          <w:sz w:val="28"/>
          <w:szCs w:val="28"/>
        </w:rPr>
        <w:t xml:space="preserve">осуществления муниципального лесного контроля на территории </w:t>
      </w:r>
      <w:r w:rsidRPr="002D6A80">
        <w:rPr>
          <w:rFonts w:eastAsiaTheme="minorHAnsi"/>
          <w:sz w:val="28"/>
          <w:szCs w:val="28"/>
        </w:rPr>
        <w:t xml:space="preserve">городского округа «Закрытое административно-территориальное образование Железногорск </w:t>
      </w:r>
      <w:r w:rsidR="00FE5E1B" w:rsidRPr="002D6A80">
        <w:rPr>
          <w:rFonts w:eastAsiaTheme="minorHAnsi"/>
          <w:sz w:val="28"/>
          <w:szCs w:val="28"/>
        </w:rPr>
        <w:t>Красноярского края» (далее –</w:t>
      </w:r>
      <w:r w:rsidRPr="002D6A80">
        <w:rPr>
          <w:rFonts w:eastAsiaTheme="minorHAnsi"/>
          <w:sz w:val="28"/>
          <w:szCs w:val="28"/>
        </w:rPr>
        <w:t xml:space="preserve"> </w:t>
      </w:r>
      <w:r w:rsidR="000462B9" w:rsidRPr="002D6A80">
        <w:rPr>
          <w:rFonts w:eastAsiaTheme="minorHAnsi"/>
          <w:sz w:val="28"/>
          <w:szCs w:val="28"/>
        </w:rPr>
        <w:t xml:space="preserve">муниципальный лесной </w:t>
      </w:r>
      <w:r w:rsidRPr="002D6A80">
        <w:rPr>
          <w:rFonts w:eastAsiaTheme="minorHAnsi"/>
          <w:sz w:val="28"/>
          <w:szCs w:val="28"/>
        </w:rPr>
        <w:t>контроль)</w:t>
      </w:r>
      <w:r w:rsidRPr="002D6A80">
        <w:rPr>
          <w:sz w:val="28"/>
          <w:szCs w:val="28"/>
        </w:rPr>
        <w:t>.</w:t>
      </w:r>
    </w:p>
    <w:p w:rsidR="0032028C" w:rsidRPr="002D6A80" w:rsidRDefault="00F3515A" w:rsidP="002D6A80">
      <w:pPr>
        <w:pStyle w:val="a9"/>
        <w:numPr>
          <w:ilvl w:val="1"/>
          <w:numId w:val="10"/>
        </w:numPr>
        <w:autoSpaceDE w:val="0"/>
        <w:autoSpaceDN w:val="0"/>
        <w:adjustRightInd w:val="0"/>
        <w:ind w:left="0" w:firstLine="709"/>
        <w:jc w:val="both"/>
        <w:rPr>
          <w:sz w:val="28"/>
          <w:szCs w:val="28"/>
        </w:rPr>
      </w:pPr>
      <w:r w:rsidRPr="002D6A80">
        <w:rPr>
          <w:sz w:val="28"/>
          <w:szCs w:val="28"/>
        </w:rPr>
        <w:t>Предметом муниципального лесного контроля является</w:t>
      </w:r>
      <w:r w:rsidR="0032028C" w:rsidRPr="002D6A80">
        <w:rPr>
          <w:sz w:val="28"/>
          <w:szCs w:val="28"/>
        </w:rPr>
        <w:t>:</w:t>
      </w:r>
    </w:p>
    <w:p w:rsidR="00F3515A" w:rsidRPr="002D6A80" w:rsidRDefault="00B303F8" w:rsidP="002D6A80">
      <w:pPr>
        <w:spacing w:after="0" w:line="240" w:lineRule="auto"/>
        <w:ind w:firstLine="709"/>
        <w:jc w:val="both"/>
        <w:rPr>
          <w:rFonts w:ascii="Times New Roman" w:hAnsi="Times New Roman"/>
          <w:sz w:val="28"/>
          <w:szCs w:val="28"/>
        </w:rPr>
      </w:pPr>
      <w:r w:rsidRPr="002D6A80">
        <w:rPr>
          <w:rFonts w:ascii="Times New Roman" w:hAnsi="Times New Roman"/>
          <w:sz w:val="28"/>
          <w:szCs w:val="28"/>
        </w:rPr>
        <w:t xml:space="preserve">- </w:t>
      </w:r>
      <w:r w:rsidR="00F3515A" w:rsidRPr="002D6A80">
        <w:rPr>
          <w:rFonts w:ascii="Times New Roman" w:hAnsi="Times New Roman"/>
          <w:sz w:val="28"/>
          <w:szCs w:val="28"/>
        </w:rPr>
        <w:t>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РФ,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0032028C" w:rsidRPr="002D6A80">
        <w:rPr>
          <w:rFonts w:ascii="Times New Roman" w:hAnsi="Times New Roman"/>
          <w:sz w:val="28"/>
          <w:szCs w:val="28"/>
        </w:rPr>
        <w:t xml:space="preserve"> (далее – обязательные требования);</w:t>
      </w:r>
    </w:p>
    <w:p w:rsidR="0032028C" w:rsidRPr="002D6A80" w:rsidRDefault="00B303F8" w:rsidP="002D6A80">
      <w:pPr>
        <w:spacing w:after="0" w:line="240" w:lineRule="auto"/>
        <w:ind w:firstLine="709"/>
        <w:jc w:val="both"/>
        <w:rPr>
          <w:rFonts w:ascii="Times New Roman" w:hAnsi="Times New Roman"/>
          <w:sz w:val="28"/>
          <w:szCs w:val="28"/>
        </w:rPr>
      </w:pPr>
      <w:r w:rsidRPr="002D6A80">
        <w:rPr>
          <w:rFonts w:ascii="Times New Roman" w:hAnsi="Times New Roman"/>
          <w:sz w:val="28"/>
          <w:szCs w:val="28"/>
        </w:rPr>
        <w:t xml:space="preserve">- </w:t>
      </w:r>
      <w:r w:rsidR="0032028C" w:rsidRPr="002D6A80">
        <w:rPr>
          <w:rFonts w:ascii="Times New Roman" w:hAnsi="Times New Roman"/>
          <w:sz w:val="28"/>
          <w:szCs w:val="28"/>
        </w:rPr>
        <w:t>исполнение решений, принимаемых по результатам контрольных мероприятий.</w:t>
      </w:r>
    </w:p>
    <w:p w:rsidR="002D6A80" w:rsidRDefault="00892607" w:rsidP="002D6A80">
      <w:pPr>
        <w:spacing w:after="0" w:line="240" w:lineRule="auto"/>
        <w:ind w:firstLine="709"/>
        <w:jc w:val="both"/>
        <w:rPr>
          <w:rFonts w:ascii="Times New Roman" w:hAnsi="Times New Roman"/>
          <w:sz w:val="28"/>
          <w:szCs w:val="28"/>
        </w:rPr>
      </w:pPr>
      <w:r w:rsidRPr="002D6A80">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2D6A80" w:rsidRPr="002D6A80" w:rsidRDefault="002D6A80" w:rsidP="002D6A80">
      <w:pPr>
        <w:spacing w:after="0" w:line="240" w:lineRule="auto"/>
        <w:ind w:firstLine="70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r>
      <w:r w:rsidRPr="002D6A80">
        <w:rPr>
          <w:rFonts w:ascii="Times New Roman" w:hAnsi="Times New Roman"/>
          <w:sz w:val="28"/>
        </w:rPr>
        <w:t>Объектами муниципального контроля (далее – объект контроля) являются:</w:t>
      </w:r>
    </w:p>
    <w:p w:rsidR="002D6A80" w:rsidRPr="002D6A80" w:rsidRDefault="002D6A80" w:rsidP="002D6A80">
      <w:pPr>
        <w:pStyle w:val="consplusnormal0"/>
        <w:spacing w:before="0" w:beforeAutospacing="0" w:after="0" w:afterAutospacing="0"/>
        <w:ind w:firstLine="709"/>
        <w:jc w:val="both"/>
        <w:rPr>
          <w:sz w:val="28"/>
          <w:szCs w:val="28"/>
        </w:rPr>
      </w:pPr>
      <w:r w:rsidRPr="002D6A80">
        <w:rPr>
          <w:sz w:val="28"/>
          <w:szCs w:val="28"/>
        </w:rPr>
        <w:t>1) деятельность контролируемых лиц в сфере лесного хозяйства;</w:t>
      </w:r>
    </w:p>
    <w:p w:rsidR="002D6A80" w:rsidRPr="002D6A80" w:rsidRDefault="002D6A80" w:rsidP="002D6A80">
      <w:pPr>
        <w:pStyle w:val="consplusnormal0"/>
        <w:spacing w:before="0" w:beforeAutospacing="0" w:after="0" w:afterAutospacing="0"/>
        <w:ind w:firstLine="709"/>
        <w:jc w:val="both"/>
        <w:rPr>
          <w:sz w:val="28"/>
          <w:szCs w:val="28"/>
        </w:rPr>
      </w:pPr>
      <w:r w:rsidRPr="002D6A80">
        <w:rPr>
          <w:sz w:val="28"/>
          <w:szCs w:val="28"/>
        </w:rPr>
        <w:t xml:space="preserve">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w:t>
      </w:r>
      <w:r w:rsidRPr="002D6A80">
        <w:rPr>
          <w:sz w:val="28"/>
          <w:szCs w:val="28"/>
        </w:rPr>
        <w:lastRenderedPageBreak/>
        <w:t>граждане и организации владеют и (или) пользуются и к которым предъявляются обязательные требования (далее - производственные объекты).</w:t>
      </w:r>
    </w:p>
    <w:p w:rsidR="002D6A80" w:rsidRPr="002D6A80" w:rsidRDefault="002D6A80" w:rsidP="002D6A80">
      <w:pPr>
        <w:pStyle w:val="consplusnormal0"/>
        <w:spacing w:before="0" w:beforeAutospacing="0" w:after="0" w:afterAutospacing="0"/>
        <w:ind w:firstLine="709"/>
        <w:jc w:val="both"/>
        <w:rPr>
          <w:sz w:val="28"/>
          <w:szCs w:val="28"/>
        </w:rPr>
      </w:pPr>
      <w:r w:rsidRPr="002D6A80">
        <w:rPr>
          <w:sz w:val="28"/>
          <w:szCs w:val="28"/>
        </w:rPr>
        <w:t>К видам объектов муниципального контроля - деятельность контролируемых лиц в сфере лесного хозяйства относятся:</w:t>
      </w:r>
    </w:p>
    <w:p w:rsidR="002D6A80" w:rsidRPr="002D6A80" w:rsidRDefault="002D6A80" w:rsidP="002D6A80">
      <w:pPr>
        <w:pStyle w:val="consplusnormal0"/>
        <w:spacing w:before="0" w:beforeAutospacing="0" w:after="0" w:afterAutospacing="0"/>
        <w:ind w:firstLine="709"/>
        <w:jc w:val="both"/>
        <w:rPr>
          <w:sz w:val="28"/>
          <w:szCs w:val="28"/>
        </w:rPr>
      </w:pPr>
      <w:r w:rsidRPr="002D6A80">
        <w:rPr>
          <w:sz w:val="28"/>
          <w:szCs w:val="28"/>
        </w:rPr>
        <w:t>использование лесов;</w:t>
      </w:r>
    </w:p>
    <w:p w:rsidR="002D6A80" w:rsidRPr="002D6A80" w:rsidRDefault="002D6A80" w:rsidP="002D6A80">
      <w:pPr>
        <w:pStyle w:val="consplusnormal0"/>
        <w:spacing w:before="0" w:beforeAutospacing="0" w:after="0" w:afterAutospacing="0"/>
        <w:ind w:firstLine="709"/>
        <w:jc w:val="both"/>
        <w:rPr>
          <w:sz w:val="28"/>
          <w:szCs w:val="28"/>
        </w:rPr>
      </w:pPr>
      <w:r w:rsidRPr="002D6A80">
        <w:rPr>
          <w:sz w:val="28"/>
          <w:szCs w:val="28"/>
        </w:rPr>
        <w:t>охрана лесов;</w:t>
      </w:r>
    </w:p>
    <w:p w:rsidR="002D6A80" w:rsidRPr="002D6A80" w:rsidRDefault="002D6A80" w:rsidP="002D6A80">
      <w:pPr>
        <w:pStyle w:val="consplusnormal0"/>
        <w:spacing w:before="0" w:beforeAutospacing="0" w:after="0" w:afterAutospacing="0"/>
        <w:ind w:firstLine="709"/>
        <w:jc w:val="both"/>
        <w:rPr>
          <w:sz w:val="28"/>
          <w:szCs w:val="28"/>
        </w:rPr>
      </w:pPr>
      <w:r w:rsidRPr="002D6A80">
        <w:rPr>
          <w:sz w:val="28"/>
          <w:szCs w:val="28"/>
        </w:rPr>
        <w:t>защита лесов;</w:t>
      </w:r>
    </w:p>
    <w:p w:rsidR="002D6A80" w:rsidRPr="002D6A80" w:rsidRDefault="002D6A80" w:rsidP="002D6A80">
      <w:pPr>
        <w:pStyle w:val="consplusnormal0"/>
        <w:spacing w:before="0" w:beforeAutospacing="0" w:after="0" w:afterAutospacing="0"/>
        <w:ind w:firstLine="709"/>
        <w:jc w:val="both"/>
        <w:rPr>
          <w:sz w:val="28"/>
          <w:szCs w:val="28"/>
        </w:rPr>
      </w:pPr>
      <w:r w:rsidRPr="002D6A80">
        <w:rPr>
          <w:sz w:val="28"/>
          <w:szCs w:val="28"/>
        </w:rPr>
        <w:t>воспроизводство лесов и лесоразведение.</w:t>
      </w:r>
    </w:p>
    <w:p w:rsidR="002D6A80" w:rsidRPr="002D6A80" w:rsidRDefault="002D6A80" w:rsidP="002D6A80">
      <w:pPr>
        <w:pStyle w:val="consplusnormal0"/>
        <w:spacing w:before="0" w:beforeAutospacing="0" w:after="0" w:afterAutospacing="0"/>
        <w:ind w:firstLine="709"/>
        <w:jc w:val="both"/>
        <w:rPr>
          <w:sz w:val="28"/>
          <w:szCs w:val="28"/>
        </w:rPr>
      </w:pPr>
      <w:r w:rsidRPr="002D6A80">
        <w:rPr>
          <w:sz w:val="28"/>
          <w:szCs w:val="28"/>
        </w:rPr>
        <w:t>К видам объектов муниципального контроля - производственные объекты, относятся:</w:t>
      </w:r>
    </w:p>
    <w:p w:rsidR="002D6A80" w:rsidRPr="002D6A80" w:rsidRDefault="002D6A80" w:rsidP="002D6A80">
      <w:pPr>
        <w:pStyle w:val="consplusnormal0"/>
        <w:spacing w:before="0" w:beforeAutospacing="0" w:after="0" w:afterAutospacing="0"/>
        <w:ind w:firstLine="709"/>
        <w:jc w:val="both"/>
        <w:rPr>
          <w:sz w:val="28"/>
          <w:szCs w:val="28"/>
        </w:rPr>
      </w:pPr>
      <w:r w:rsidRPr="002D6A80">
        <w:rPr>
          <w:sz w:val="28"/>
          <w:szCs w:val="28"/>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2D6A80" w:rsidRPr="002D6A80" w:rsidRDefault="002D6A80" w:rsidP="002D6A80">
      <w:pPr>
        <w:pStyle w:val="consplusnormal0"/>
        <w:spacing w:before="0" w:beforeAutospacing="0" w:after="0" w:afterAutospacing="0"/>
        <w:ind w:firstLine="709"/>
        <w:jc w:val="both"/>
        <w:rPr>
          <w:sz w:val="28"/>
          <w:szCs w:val="28"/>
        </w:rPr>
      </w:pPr>
      <w:r w:rsidRPr="002D6A80">
        <w:rPr>
          <w:sz w:val="28"/>
          <w:szCs w:val="28"/>
        </w:rPr>
        <w:t>средства предупреждения и тушения лесных пожаров;</w:t>
      </w:r>
    </w:p>
    <w:p w:rsidR="002D6A80" w:rsidRDefault="002D6A80" w:rsidP="002D6A80">
      <w:pPr>
        <w:pStyle w:val="consplusnormal0"/>
        <w:spacing w:before="0" w:beforeAutospacing="0" w:after="0" w:afterAutospacing="0"/>
        <w:ind w:firstLine="709"/>
        <w:jc w:val="both"/>
        <w:rPr>
          <w:sz w:val="28"/>
          <w:szCs w:val="28"/>
        </w:rPr>
      </w:pPr>
      <w:r w:rsidRPr="002D6A80">
        <w:rPr>
          <w:sz w:val="28"/>
          <w:szCs w:val="28"/>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2D6A80" w:rsidRPr="002D6A80" w:rsidRDefault="002D6A80" w:rsidP="002D6A80">
      <w:pPr>
        <w:pStyle w:val="consplusnormal0"/>
        <w:numPr>
          <w:ilvl w:val="1"/>
          <w:numId w:val="11"/>
        </w:numPr>
        <w:spacing w:before="0" w:beforeAutospacing="0" w:after="0" w:afterAutospacing="0"/>
        <w:jc w:val="both"/>
        <w:rPr>
          <w:sz w:val="28"/>
          <w:szCs w:val="28"/>
        </w:rPr>
      </w:pPr>
      <w:r w:rsidRPr="002D6A80">
        <w:rPr>
          <w:sz w:val="28"/>
        </w:rPr>
        <w:t>Учет объектов контроля осуществляется посредством создания:</w:t>
      </w:r>
    </w:p>
    <w:p w:rsidR="002D6A80" w:rsidRPr="002D6A80" w:rsidRDefault="002D6A80" w:rsidP="002D6A80">
      <w:pPr>
        <w:spacing w:after="0" w:line="240" w:lineRule="auto"/>
        <w:ind w:firstLine="709"/>
        <w:jc w:val="both"/>
        <w:rPr>
          <w:rFonts w:ascii="Times New Roman" w:hAnsi="Times New Roman"/>
          <w:sz w:val="28"/>
        </w:rPr>
      </w:pPr>
      <w:r w:rsidRPr="002D6A80">
        <w:rPr>
          <w:rFonts w:ascii="Times New Roman" w:hAnsi="Times New Roman"/>
          <w:sz w:val="28"/>
        </w:rPr>
        <w:t xml:space="preserve">единого реестра контрольных мероприятий; </w:t>
      </w:r>
    </w:p>
    <w:p w:rsidR="002D6A80" w:rsidRPr="002D6A80" w:rsidRDefault="002D6A80" w:rsidP="002D6A80">
      <w:pPr>
        <w:pStyle w:val="HTML"/>
        <w:ind w:firstLine="709"/>
        <w:jc w:val="both"/>
        <w:rPr>
          <w:rFonts w:ascii="Times New Roman" w:hAnsi="Times New Roman"/>
          <w:sz w:val="28"/>
        </w:rPr>
      </w:pPr>
      <w:r w:rsidRPr="002D6A80">
        <w:rPr>
          <w:rFonts w:ascii="Times New Roman" w:hAnsi="Times New Roman"/>
          <w:sz w:val="28"/>
        </w:rPr>
        <w:t xml:space="preserve">информационной системы </w:t>
      </w:r>
      <w:r w:rsidRPr="002D6A80">
        <w:rPr>
          <w:rFonts w:ascii="Times New Roman" w:hAnsi="Times New Roman"/>
          <w:sz w:val="28"/>
          <w:szCs w:val="28"/>
        </w:rPr>
        <w:t>(подсистемы государственной информационной системы)</w:t>
      </w:r>
      <w:r w:rsidRPr="002D6A80">
        <w:rPr>
          <w:rFonts w:ascii="Times New Roman" w:hAnsi="Times New Roman"/>
          <w:sz w:val="28"/>
        </w:rPr>
        <w:t xml:space="preserve"> досудебного обжалования;</w:t>
      </w:r>
    </w:p>
    <w:p w:rsidR="002D6A80" w:rsidRPr="002D6A80" w:rsidRDefault="002D6A80" w:rsidP="002D6A80">
      <w:pPr>
        <w:pStyle w:val="ConsPlusNormal"/>
        <w:ind w:firstLine="709"/>
        <w:jc w:val="both"/>
        <w:rPr>
          <w:rFonts w:ascii="Times New Roman" w:hAnsi="Times New Roman" w:cs="Times New Roman"/>
          <w:sz w:val="28"/>
        </w:rPr>
      </w:pPr>
      <w:r w:rsidRPr="002D6A80">
        <w:rPr>
          <w:rFonts w:ascii="Times New Roman" w:hAnsi="Times New Roman" w:cs="Times New Roman"/>
          <w:sz w:val="28"/>
        </w:rPr>
        <w:t>иных государственных и муниципальных информационных систем путем межведомственного информационного взаимодействия.</w:t>
      </w:r>
    </w:p>
    <w:p w:rsidR="002D6A80" w:rsidRDefault="002D6A80" w:rsidP="002D6A80">
      <w:pPr>
        <w:pStyle w:val="ConsPlusNormal"/>
        <w:ind w:firstLine="709"/>
        <w:jc w:val="both"/>
        <w:rPr>
          <w:rFonts w:ascii="Times New Roman" w:hAnsi="Times New Roman" w:cs="Times New Roman"/>
          <w:sz w:val="28"/>
        </w:rPr>
      </w:pPr>
      <w:r w:rsidRPr="002D6A80">
        <w:rPr>
          <w:rFonts w:ascii="Times New Roman" w:hAnsi="Times New Roman" w:cs="Times New Roman"/>
          <w:sz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w:t>
      </w:r>
      <w:r>
        <w:rPr>
          <w:rFonts w:ascii="Times New Roman" w:hAnsi="Times New Roman" w:cs="Times New Roman"/>
          <w:sz w:val="28"/>
        </w:rPr>
        <w:t>ованием информационной системы.</w:t>
      </w:r>
    </w:p>
    <w:p w:rsidR="00F3515A" w:rsidRPr="0064513E" w:rsidRDefault="002D6A80" w:rsidP="0064513E">
      <w:pPr>
        <w:pStyle w:val="ConsPlusNormal"/>
        <w:ind w:firstLine="709"/>
        <w:jc w:val="both"/>
        <w:rPr>
          <w:rFonts w:ascii="Times New Roman" w:hAnsi="Times New Roman" w:cs="Times New Roman"/>
          <w:sz w:val="28"/>
        </w:rPr>
      </w:pPr>
      <w:r w:rsidRPr="0064513E">
        <w:rPr>
          <w:rFonts w:ascii="Times New Roman" w:hAnsi="Times New Roman" w:cs="Times New Roman"/>
          <w:sz w:val="28"/>
        </w:rPr>
        <w:t>1.5.</w:t>
      </w:r>
      <w:r w:rsidRPr="0064513E">
        <w:rPr>
          <w:rFonts w:ascii="Times New Roman" w:hAnsi="Times New Roman" w:cs="Times New Roman"/>
          <w:sz w:val="28"/>
        </w:rPr>
        <w:tab/>
      </w:r>
      <w:r w:rsidR="00F3515A" w:rsidRPr="0064513E">
        <w:rPr>
          <w:rFonts w:ascii="Times New Roman" w:hAnsi="Times New Roman" w:cs="Times New Roman"/>
          <w:sz w:val="28"/>
          <w:szCs w:val="28"/>
        </w:rPr>
        <w:t xml:space="preserve">Муниципальный </w:t>
      </w:r>
      <w:r w:rsidR="009C59CF" w:rsidRPr="0064513E">
        <w:rPr>
          <w:rFonts w:ascii="Times New Roman" w:hAnsi="Times New Roman" w:cs="Times New Roman"/>
          <w:sz w:val="28"/>
          <w:szCs w:val="28"/>
        </w:rPr>
        <w:t xml:space="preserve">лесной </w:t>
      </w:r>
      <w:r w:rsidR="00F3515A" w:rsidRPr="0064513E">
        <w:rPr>
          <w:rFonts w:ascii="Times New Roman" w:hAnsi="Times New Roman" w:cs="Times New Roman"/>
          <w:sz w:val="28"/>
          <w:szCs w:val="28"/>
        </w:rPr>
        <w:t xml:space="preserve">контроль осуществляется </w:t>
      </w:r>
      <w:proofErr w:type="spellStart"/>
      <w:r w:rsidR="00F3515A" w:rsidRPr="0064513E">
        <w:rPr>
          <w:rFonts w:ascii="Times New Roman" w:eastAsiaTheme="minorHAnsi" w:hAnsi="Times New Roman" w:cs="Times New Roman"/>
          <w:sz w:val="28"/>
          <w:szCs w:val="28"/>
        </w:rPr>
        <w:t>Администрациией</w:t>
      </w:r>
      <w:proofErr w:type="spellEnd"/>
      <w:r w:rsidR="00F3515A" w:rsidRPr="0064513E">
        <w:rPr>
          <w:rFonts w:ascii="Times New Roman" w:eastAsiaTheme="minorHAnsi" w:hAnsi="Times New Roman" w:cs="Times New Roman"/>
          <w:sz w:val="28"/>
          <w:szCs w:val="28"/>
        </w:rPr>
        <w:t xml:space="preserve"> закрытого административно</w:t>
      </w:r>
      <w:r w:rsidR="00892607" w:rsidRPr="0064513E">
        <w:rPr>
          <w:rFonts w:ascii="Times New Roman" w:eastAsiaTheme="minorHAnsi" w:hAnsi="Times New Roman" w:cs="Times New Roman"/>
          <w:sz w:val="28"/>
          <w:szCs w:val="28"/>
        </w:rPr>
        <w:t xml:space="preserve"> </w:t>
      </w:r>
      <w:r w:rsidR="00F3515A" w:rsidRPr="0064513E">
        <w:rPr>
          <w:rFonts w:ascii="Times New Roman" w:eastAsiaTheme="minorHAnsi" w:hAnsi="Times New Roman" w:cs="Times New Roman"/>
          <w:sz w:val="28"/>
          <w:szCs w:val="28"/>
        </w:rPr>
        <w:t>-</w:t>
      </w:r>
      <w:r w:rsidR="00892607" w:rsidRPr="0064513E">
        <w:rPr>
          <w:rFonts w:ascii="Times New Roman" w:eastAsiaTheme="minorHAnsi" w:hAnsi="Times New Roman" w:cs="Times New Roman"/>
          <w:sz w:val="28"/>
          <w:szCs w:val="28"/>
        </w:rPr>
        <w:t xml:space="preserve"> </w:t>
      </w:r>
      <w:r w:rsidR="00F3515A" w:rsidRPr="0064513E">
        <w:rPr>
          <w:rFonts w:ascii="Times New Roman" w:eastAsiaTheme="minorHAnsi" w:hAnsi="Times New Roman" w:cs="Times New Roman"/>
          <w:sz w:val="28"/>
          <w:szCs w:val="28"/>
        </w:rPr>
        <w:t xml:space="preserve">территориального образования город Железногорск (далее – </w:t>
      </w:r>
      <w:r w:rsidR="00FE5E1B" w:rsidRPr="0064513E">
        <w:rPr>
          <w:rFonts w:ascii="Times New Roman" w:eastAsiaTheme="minorHAnsi" w:hAnsi="Times New Roman" w:cs="Times New Roman"/>
          <w:sz w:val="28"/>
          <w:szCs w:val="28"/>
        </w:rPr>
        <w:t>Контрольный орган</w:t>
      </w:r>
      <w:r w:rsidR="004005A3" w:rsidRPr="0064513E">
        <w:rPr>
          <w:rFonts w:ascii="Times New Roman" w:eastAsiaTheme="minorHAnsi" w:hAnsi="Times New Roman" w:cs="Times New Roman"/>
          <w:sz w:val="28"/>
          <w:szCs w:val="28"/>
        </w:rPr>
        <w:t>, Администрация ЗАТО г. Железногорск</w:t>
      </w:r>
      <w:r w:rsidR="00F3515A" w:rsidRPr="0064513E">
        <w:rPr>
          <w:rFonts w:ascii="Times New Roman" w:eastAsiaTheme="minorHAnsi" w:hAnsi="Times New Roman" w:cs="Times New Roman"/>
          <w:sz w:val="28"/>
          <w:szCs w:val="28"/>
        </w:rPr>
        <w:t>).</w:t>
      </w:r>
    </w:p>
    <w:p w:rsidR="0064513E" w:rsidRPr="0064513E" w:rsidRDefault="00F3515A" w:rsidP="0064513E">
      <w:pPr>
        <w:spacing w:after="0" w:line="240" w:lineRule="auto"/>
        <w:ind w:firstLine="709"/>
        <w:contextualSpacing/>
        <w:jc w:val="both"/>
        <w:rPr>
          <w:rFonts w:ascii="Times New Roman" w:hAnsi="Times New Roman"/>
          <w:sz w:val="28"/>
          <w:szCs w:val="28"/>
        </w:rPr>
      </w:pPr>
      <w:r w:rsidRPr="0064513E">
        <w:rPr>
          <w:rFonts w:ascii="Times New Roman" w:hAnsi="Times New Roman"/>
          <w:sz w:val="28"/>
          <w:szCs w:val="28"/>
        </w:rPr>
        <w:t>Непосредственное осуществление муниципального лесного контроля возлагается на Управление городского хозяйства Администрации ЗАТО г. Железногорск (далее – Управление городского хозяйства).</w:t>
      </w:r>
    </w:p>
    <w:p w:rsidR="0064513E" w:rsidRPr="0064513E" w:rsidRDefault="0064513E" w:rsidP="0064513E">
      <w:pPr>
        <w:spacing w:after="0" w:line="240" w:lineRule="auto"/>
        <w:ind w:firstLine="709"/>
        <w:contextualSpacing/>
        <w:jc w:val="both"/>
        <w:rPr>
          <w:rFonts w:ascii="Times New Roman" w:hAnsi="Times New Roman"/>
          <w:sz w:val="28"/>
          <w:szCs w:val="28"/>
        </w:rPr>
      </w:pPr>
      <w:r w:rsidRPr="0064513E">
        <w:rPr>
          <w:rFonts w:ascii="Times New Roman" w:hAnsi="Times New Roman"/>
          <w:sz w:val="28"/>
          <w:szCs w:val="28"/>
        </w:rPr>
        <w:t>1.6.</w:t>
      </w:r>
      <w:r w:rsidRPr="0064513E">
        <w:rPr>
          <w:rFonts w:ascii="Times New Roman" w:hAnsi="Times New Roman"/>
          <w:sz w:val="28"/>
          <w:szCs w:val="28"/>
        </w:rPr>
        <w:tab/>
        <w:t>Должностными лицами Контрольного органа, уполномоченными на принятие решения о проведении контрольных мероприятий, являются: Глава ЗАТО г. Железногорск, п</w:t>
      </w:r>
      <w:r>
        <w:rPr>
          <w:rFonts w:ascii="Times New Roman" w:hAnsi="Times New Roman"/>
          <w:sz w:val="28"/>
          <w:szCs w:val="28"/>
        </w:rPr>
        <w:t>ервый заместитель Главы ЗАТО г. </w:t>
      </w:r>
      <w:r w:rsidRPr="0064513E">
        <w:rPr>
          <w:rFonts w:ascii="Times New Roman" w:hAnsi="Times New Roman"/>
          <w:sz w:val="28"/>
          <w:szCs w:val="28"/>
        </w:rPr>
        <w:t xml:space="preserve">Железногорск по </w:t>
      </w:r>
      <w:proofErr w:type="spellStart"/>
      <w:r w:rsidRPr="0064513E">
        <w:rPr>
          <w:rFonts w:ascii="Times New Roman" w:hAnsi="Times New Roman"/>
          <w:sz w:val="28"/>
          <w:szCs w:val="28"/>
        </w:rPr>
        <w:t>жилищно</w:t>
      </w:r>
      <w:proofErr w:type="spellEnd"/>
      <w:r>
        <w:rPr>
          <w:rFonts w:ascii="Times New Roman" w:hAnsi="Times New Roman"/>
          <w:sz w:val="28"/>
          <w:szCs w:val="28"/>
        </w:rPr>
        <w:t xml:space="preserve"> – </w:t>
      </w:r>
      <w:r w:rsidRPr="0064513E">
        <w:rPr>
          <w:rFonts w:ascii="Times New Roman" w:hAnsi="Times New Roman"/>
          <w:sz w:val="28"/>
          <w:szCs w:val="28"/>
        </w:rPr>
        <w:t xml:space="preserve">коммунальному </w:t>
      </w:r>
      <w:r w:rsidRPr="009A602A">
        <w:rPr>
          <w:rFonts w:ascii="Times New Roman" w:hAnsi="Times New Roman"/>
          <w:sz w:val="28"/>
          <w:szCs w:val="28"/>
        </w:rPr>
        <w:t>хозяйству (далее – уполномоченное должностное лицо), которые вправе принимать решения и подписывать документы:</w:t>
      </w:r>
    </w:p>
    <w:p w:rsidR="0064513E" w:rsidRPr="0064513E" w:rsidRDefault="0064513E" w:rsidP="0064513E">
      <w:pPr>
        <w:pStyle w:val="a9"/>
        <w:ind w:left="0" w:firstLine="709"/>
        <w:jc w:val="both"/>
        <w:rPr>
          <w:sz w:val="28"/>
          <w:szCs w:val="28"/>
        </w:rPr>
      </w:pPr>
      <w:r w:rsidRPr="0064513E">
        <w:rPr>
          <w:sz w:val="28"/>
          <w:szCs w:val="28"/>
        </w:rPr>
        <w:lastRenderedPageBreak/>
        <w:t>- о проведении контрольных (надзорных) мероприятий со взаимодействием;</w:t>
      </w:r>
    </w:p>
    <w:p w:rsidR="0064513E" w:rsidRPr="0064513E" w:rsidRDefault="0064513E" w:rsidP="0064513E">
      <w:pPr>
        <w:pStyle w:val="a9"/>
        <w:ind w:left="0" w:firstLine="709"/>
        <w:jc w:val="both"/>
        <w:rPr>
          <w:sz w:val="28"/>
          <w:szCs w:val="28"/>
        </w:rPr>
      </w:pPr>
      <w:r w:rsidRPr="0064513E">
        <w:rPr>
          <w:sz w:val="28"/>
          <w:szCs w:val="28"/>
        </w:rPr>
        <w:t>- о проведении профилактических мероприятий;</w:t>
      </w:r>
    </w:p>
    <w:p w:rsidR="0064513E" w:rsidRPr="0064513E" w:rsidRDefault="0064513E" w:rsidP="0064513E">
      <w:pPr>
        <w:pStyle w:val="a9"/>
        <w:ind w:left="0" w:firstLine="709"/>
        <w:jc w:val="both"/>
        <w:rPr>
          <w:sz w:val="28"/>
          <w:szCs w:val="28"/>
        </w:rPr>
      </w:pPr>
      <w:r w:rsidRPr="0064513E">
        <w:rPr>
          <w:sz w:val="28"/>
          <w:szCs w:val="28"/>
        </w:rPr>
        <w:t>- о выдаче задания на проведение контрольного (надзорного) мероприятия без взаимодействия;</w:t>
      </w:r>
    </w:p>
    <w:p w:rsidR="0064513E" w:rsidRPr="0064513E" w:rsidRDefault="0064513E" w:rsidP="0064513E">
      <w:pPr>
        <w:pStyle w:val="a9"/>
        <w:ind w:left="0" w:firstLine="709"/>
        <w:jc w:val="both"/>
        <w:rPr>
          <w:sz w:val="28"/>
          <w:szCs w:val="28"/>
        </w:rPr>
      </w:pPr>
      <w:r w:rsidRPr="0064513E">
        <w:rPr>
          <w:sz w:val="28"/>
          <w:szCs w:val="28"/>
        </w:rPr>
        <w:t>- об утверждении ежеквартального плана проведения КНМ без взаимодействия.</w:t>
      </w:r>
    </w:p>
    <w:p w:rsidR="00750359" w:rsidRPr="0064513E" w:rsidRDefault="0064513E" w:rsidP="0064513E">
      <w:pPr>
        <w:spacing w:after="0" w:line="240" w:lineRule="auto"/>
        <w:ind w:firstLine="709"/>
        <w:contextualSpacing/>
        <w:jc w:val="both"/>
        <w:rPr>
          <w:rFonts w:ascii="Times New Roman" w:eastAsiaTheme="minorHAnsi" w:hAnsi="Times New Roman"/>
          <w:sz w:val="28"/>
          <w:szCs w:val="28"/>
        </w:rPr>
      </w:pPr>
      <w:r w:rsidRPr="0064513E">
        <w:rPr>
          <w:rFonts w:ascii="Times New Roman" w:eastAsia="Times New Roman" w:hAnsi="Times New Roman"/>
          <w:sz w:val="28"/>
          <w:szCs w:val="28"/>
          <w:lang w:eastAsia="ru-RU"/>
        </w:rPr>
        <w:t xml:space="preserve">1.7. </w:t>
      </w:r>
      <w:r w:rsidRPr="0064513E">
        <w:rPr>
          <w:rFonts w:ascii="Times New Roman" w:eastAsiaTheme="minorHAnsi" w:hAnsi="Times New Roman"/>
          <w:sz w:val="28"/>
          <w:szCs w:val="28"/>
        </w:rPr>
        <w:t>Д</w:t>
      </w:r>
      <w:r w:rsidR="00F3515A" w:rsidRPr="0064513E">
        <w:rPr>
          <w:rFonts w:ascii="Times New Roman" w:eastAsiaTheme="minorHAnsi" w:hAnsi="Times New Roman"/>
          <w:sz w:val="28"/>
          <w:szCs w:val="28"/>
        </w:rPr>
        <w:t xml:space="preserve">олжностные лица Контрольного органа, в должностные обязанности которых входит осуществление полномочий по муниципальному лесному контролю, в том числе проведение профилактических мероприятий и контрольных </w:t>
      </w:r>
      <w:r w:rsidR="00F3515A" w:rsidRPr="009A602A">
        <w:rPr>
          <w:rFonts w:ascii="Times New Roman" w:eastAsiaTheme="minorHAnsi" w:hAnsi="Times New Roman"/>
          <w:sz w:val="28"/>
          <w:szCs w:val="28"/>
        </w:rPr>
        <w:t>мер</w:t>
      </w:r>
      <w:r w:rsidR="00750359" w:rsidRPr="009A602A">
        <w:rPr>
          <w:rFonts w:ascii="Times New Roman" w:eastAsiaTheme="minorHAnsi" w:hAnsi="Times New Roman"/>
          <w:sz w:val="28"/>
          <w:szCs w:val="28"/>
        </w:rPr>
        <w:t>оприятий (далее - Инспектор</w:t>
      </w:r>
      <w:r w:rsidRPr="009A602A">
        <w:rPr>
          <w:rFonts w:ascii="Times New Roman" w:eastAsiaTheme="minorHAnsi" w:hAnsi="Times New Roman"/>
          <w:sz w:val="28"/>
          <w:szCs w:val="28"/>
        </w:rPr>
        <w:t>).</w:t>
      </w:r>
    </w:p>
    <w:p w:rsidR="0064513E" w:rsidRPr="0064513E" w:rsidRDefault="0064513E" w:rsidP="0064513E">
      <w:pPr>
        <w:pStyle w:val="a9"/>
        <w:tabs>
          <w:tab w:val="left" w:pos="1134"/>
        </w:tabs>
        <w:ind w:left="0" w:firstLine="709"/>
        <w:jc w:val="both"/>
        <w:rPr>
          <w:sz w:val="28"/>
        </w:rPr>
      </w:pPr>
      <w:r>
        <w:rPr>
          <w:sz w:val="28"/>
        </w:rPr>
        <w:t>1.7</w:t>
      </w:r>
      <w:r w:rsidRPr="0064513E">
        <w:rPr>
          <w:sz w:val="28"/>
        </w:rPr>
        <w:t>.1. Инспектор обязан:</w:t>
      </w:r>
    </w:p>
    <w:p w:rsidR="0064513E" w:rsidRPr="0064513E" w:rsidRDefault="0064513E" w:rsidP="0064513E">
      <w:pPr>
        <w:pStyle w:val="a9"/>
        <w:tabs>
          <w:tab w:val="left" w:pos="1134"/>
        </w:tabs>
        <w:ind w:left="0" w:firstLine="709"/>
        <w:jc w:val="both"/>
        <w:rPr>
          <w:sz w:val="28"/>
        </w:rPr>
      </w:pPr>
      <w:r w:rsidRPr="0064513E">
        <w:rPr>
          <w:sz w:val="28"/>
        </w:rPr>
        <w:t>1) соблюдать законодательство Российской Федерации, права и законные интересы контролируемых лиц;</w:t>
      </w:r>
    </w:p>
    <w:p w:rsidR="0064513E" w:rsidRPr="0064513E" w:rsidRDefault="0064513E" w:rsidP="0064513E">
      <w:pPr>
        <w:pStyle w:val="a9"/>
        <w:tabs>
          <w:tab w:val="left" w:pos="1134"/>
        </w:tabs>
        <w:ind w:left="0" w:firstLine="709"/>
        <w:jc w:val="both"/>
        <w:rPr>
          <w:sz w:val="28"/>
        </w:rPr>
      </w:pPr>
      <w:r w:rsidRPr="0064513E">
        <w:rPr>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64513E">
        <w:rPr>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64513E">
        <w:rPr>
          <w:sz w:val="28"/>
        </w:rPr>
        <w:t>;</w:t>
      </w:r>
    </w:p>
    <w:p w:rsidR="0064513E" w:rsidRPr="0064513E" w:rsidRDefault="0064513E" w:rsidP="0064513E">
      <w:pPr>
        <w:pStyle w:val="a9"/>
        <w:tabs>
          <w:tab w:val="left" w:pos="1134"/>
        </w:tabs>
        <w:ind w:left="0" w:firstLine="709"/>
        <w:jc w:val="both"/>
        <w:rPr>
          <w:sz w:val="28"/>
        </w:rPr>
      </w:pPr>
      <w:r w:rsidRPr="0064513E">
        <w:rPr>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4513E" w:rsidRPr="0064513E" w:rsidRDefault="0064513E" w:rsidP="0064513E">
      <w:pPr>
        <w:pStyle w:val="a9"/>
        <w:tabs>
          <w:tab w:val="left" w:pos="1134"/>
        </w:tabs>
        <w:ind w:left="0" w:firstLine="709"/>
        <w:jc w:val="both"/>
        <w:rPr>
          <w:sz w:val="28"/>
        </w:rPr>
      </w:pPr>
      <w:r w:rsidRPr="0064513E">
        <w:rPr>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4513E" w:rsidRPr="0064513E" w:rsidRDefault="0064513E" w:rsidP="0064513E">
      <w:pPr>
        <w:pStyle w:val="a9"/>
        <w:tabs>
          <w:tab w:val="left" w:pos="1134"/>
        </w:tabs>
        <w:ind w:left="0" w:firstLine="709"/>
        <w:jc w:val="both"/>
        <w:rPr>
          <w:sz w:val="28"/>
        </w:rPr>
      </w:pPr>
      <w:r w:rsidRPr="0064513E">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4513E" w:rsidRPr="0064513E" w:rsidRDefault="0064513E" w:rsidP="0064513E">
      <w:pPr>
        <w:pStyle w:val="a9"/>
        <w:tabs>
          <w:tab w:val="left" w:pos="1134"/>
        </w:tabs>
        <w:ind w:left="0" w:firstLine="709"/>
        <w:jc w:val="both"/>
        <w:rPr>
          <w:sz w:val="28"/>
        </w:rPr>
      </w:pPr>
      <w:r w:rsidRPr="0064513E">
        <w:rPr>
          <w:sz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64513E">
        <w:rPr>
          <w:strike/>
          <w:sz w:val="28"/>
        </w:rPr>
        <w:t>;</w:t>
      </w:r>
    </w:p>
    <w:p w:rsidR="0064513E" w:rsidRPr="0064513E" w:rsidRDefault="0064513E" w:rsidP="0064513E">
      <w:pPr>
        <w:pStyle w:val="a9"/>
        <w:tabs>
          <w:tab w:val="left" w:pos="1134"/>
        </w:tabs>
        <w:ind w:left="0" w:firstLine="709"/>
        <w:jc w:val="both"/>
        <w:rPr>
          <w:sz w:val="28"/>
        </w:rPr>
      </w:pPr>
      <w:r w:rsidRPr="0064513E">
        <w:rPr>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4513E" w:rsidRPr="0064513E" w:rsidRDefault="0064513E" w:rsidP="0064513E">
      <w:pPr>
        <w:pStyle w:val="a9"/>
        <w:tabs>
          <w:tab w:val="left" w:pos="1134"/>
        </w:tabs>
        <w:ind w:left="0" w:firstLine="709"/>
        <w:jc w:val="both"/>
        <w:rPr>
          <w:sz w:val="28"/>
        </w:rPr>
      </w:pPr>
      <w:r w:rsidRPr="0064513E">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4513E" w:rsidRPr="0064513E" w:rsidRDefault="0064513E" w:rsidP="0064513E">
      <w:pPr>
        <w:pStyle w:val="a9"/>
        <w:tabs>
          <w:tab w:val="left" w:pos="1134"/>
        </w:tabs>
        <w:ind w:left="0" w:firstLine="709"/>
        <w:jc w:val="both"/>
        <w:rPr>
          <w:sz w:val="28"/>
        </w:rPr>
      </w:pPr>
      <w:r w:rsidRPr="0064513E">
        <w:rPr>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4513E" w:rsidRPr="0064513E" w:rsidRDefault="0064513E" w:rsidP="0064513E">
      <w:pPr>
        <w:pStyle w:val="a9"/>
        <w:tabs>
          <w:tab w:val="left" w:pos="1134"/>
        </w:tabs>
        <w:ind w:left="0" w:firstLine="709"/>
        <w:jc w:val="both"/>
        <w:rPr>
          <w:sz w:val="28"/>
        </w:rPr>
      </w:pPr>
      <w:r w:rsidRPr="0064513E">
        <w:rPr>
          <w:sz w:val="28"/>
        </w:rPr>
        <w:t>10) доказывать обоснованность своих действий при их обжаловании в порядке, установленном законодательством Российской Федерации;</w:t>
      </w:r>
    </w:p>
    <w:p w:rsidR="0064513E" w:rsidRPr="0064513E" w:rsidRDefault="0064513E" w:rsidP="0064513E">
      <w:pPr>
        <w:pStyle w:val="a9"/>
        <w:tabs>
          <w:tab w:val="left" w:pos="1134"/>
        </w:tabs>
        <w:ind w:left="0" w:firstLine="709"/>
        <w:jc w:val="both"/>
        <w:rPr>
          <w:sz w:val="28"/>
        </w:rPr>
      </w:pPr>
      <w:r w:rsidRPr="0064513E">
        <w:rPr>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4513E" w:rsidRPr="0064513E" w:rsidRDefault="0064513E" w:rsidP="0064513E">
      <w:pPr>
        <w:pStyle w:val="a9"/>
        <w:tabs>
          <w:tab w:val="left" w:pos="1134"/>
        </w:tabs>
        <w:ind w:left="0" w:firstLine="709"/>
        <w:jc w:val="both"/>
        <w:rPr>
          <w:sz w:val="28"/>
        </w:rPr>
      </w:pPr>
      <w:r w:rsidRPr="0064513E">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4513E" w:rsidRPr="0064513E" w:rsidRDefault="0064513E" w:rsidP="0064513E">
      <w:pPr>
        <w:pStyle w:val="a9"/>
        <w:tabs>
          <w:tab w:val="left" w:pos="1134"/>
        </w:tabs>
        <w:ind w:left="0" w:firstLine="709"/>
        <w:jc w:val="both"/>
        <w:rPr>
          <w:sz w:val="28"/>
        </w:rPr>
      </w:pPr>
      <w:r>
        <w:rPr>
          <w:sz w:val="28"/>
        </w:rPr>
        <w:t>1.7</w:t>
      </w:r>
      <w:r w:rsidRPr="0064513E">
        <w:rPr>
          <w:sz w:val="28"/>
        </w:rPr>
        <w:t>.2. Инспектор при проведении контрольного мероприятия в пределах своих полномочий и в объеме проводимых контрольных действий имеет право:</w:t>
      </w:r>
    </w:p>
    <w:p w:rsidR="0064513E" w:rsidRPr="0064513E" w:rsidRDefault="0064513E" w:rsidP="0064513E">
      <w:pPr>
        <w:pStyle w:val="a9"/>
        <w:tabs>
          <w:tab w:val="left" w:pos="1134"/>
        </w:tabs>
        <w:ind w:left="0" w:firstLine="709"/>
        <w:jc w:val="both"/>
        <w:rPr>
          <w:sz w:val="28"/>
        </w:rPr>
      </w:pPr>
      <w:r w:rsidRPr="0064513E">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4513E" w:rsidRPr="0064513E" w:rsidRDefault="0064513E" w:rsidP="0064513E">
      <w:pPr>
        <w:pStyle w:val="a9"/>
        <w:tabs>
          <w:tab w:val="left" w:pos="1134"/>
        </w:tabs>
        <w:ind w:left="0" w:firstLine="709"/>
        <w:jc w:val="both"/>
        <w:rPr>
          <w:sz w:val="28"/>
        </w:rPr>
      </w:pPr>
      <w:r w:rsidRPr="0064513E">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4513E" w:rsidRPr="0064513E" w:rsidRDefault="0064513E" w:rsidP="0064513E">
      <w:pPr>
        <w:pStyle w:val="a9"/>
        <w:tabs>
          <w:tab w:val="left" w:pos="1134"/>
        </w:tabs>
        <w:ind w:left="0" w:firstLine="709"/>
        <w:jc w:val="both"/>
        <w:rPr>
          <w:sz w:val="28"/>
        </w:rPr>
      </w:pPr>
      <w:r w:rsidRPr="0064513E">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4513E" w:rsidRPr="0064513E" w:rsidRDefault="0064513E" w:rsidP="0064513E">
      <w:pPr>
        <w:pStyle w:val="a9"/>
        <w:tabs>
          <w:tab w:val="left" w:pos="1134"/>
        </w:tabs>
        <w:ind w:left="0" w:firstLine="709"/>
        <w:jc w:val="both"/>
        <w:rPr>
          <w:sz w:val="28"/>
        </w:rPr>
      </w:pPr>
      <w:r w:rsidRPr="0064513E">
        <w:rPr>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4513E" w:rsidRPr="0064513E" w:rsidRDefault="0064513E" w:rsidP="0064513E">
      <w:pPr>
        <w:pStyle w:val="a9"/>
        <w:tabs>
          <w:tab w:val="left" w:pos="1134"/>
        </w:tabs>
        <w:ind w:left="0" w:firstLine="709"/>
        <w:jc w:val="both"/>
        <w:rPr>
          <w:sz w:val="28"/>
        </w:rPr>
      </w:pPr>
      <w:r w:rsidRPr="0064513E">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4513E" w:rsidRPr="0064513E" w:rsidRDefault="0064513E" w:rsidP="0064513E">
      <w:pPr>
        <w:pStyle w:val="a9"/>
        <w:tabs>
          <w:tab w:val="left" w:pos="1134"/>
        </w:tabs>
        <w:ind w:left="0" w:firstLine="709"/>
        <w:jc w:val="both"/>
        <w:rPr>
          <w:sz w:val="28"/>
        </w:rPr>
      </w:pPr>
      <w:r w:rsidRPr="0064513E">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4513E" w:rsidRPr="0064513E" w:rsidRDefault="0064513E" w:rsidP="0064513E">
      <w:pPr>
        <w:pStyle w:val="a9"/>
        <w:tabs>
          <w:tab w:val="left" w:pos="1134"/>
        </w:tabs>
        <w:ind w:left="0" w:firstLine="709"/>
        <w:jc w:val="both"/>
        <w:rPr>
          <w:sz w:val="28"/>
        </w:rPr>
      </w:pPr>
      <w:r w:rsidRPr="0064513E">
        <w:rPr>
          <w:sz w:val="28"/>
        </w:rPr>
        <w:t xml:space="preserve"> 7) обращаться в соответствии с Федеральным законом от 07.02.2011 № 3-ФЗ «О полиции» за содействием к органам полиции в случаях, если инспектору оказывается противод</w:t>
      </w:r>
      <w:r>
        <w:rPr>
          <w:sz w:val="28"/>
        </w:rPr>
        <w:t>ействие или угрожает опасность.</w:t>
      </w:r>
    </w:p>
    <w:p w:rsidR="0064513E" w:rsidRPr="0064513E" w:rsidRDefault="0064513E" w:rsidP="0064513E">
      <w:pPr>
        <w:pStyle w:val="a9"/>
        <w:tabs>
          <w:tab w:val="left" w:pos="1134"/>
        </w:tabs>
        <w:ind w:left="0" w:firstLine="709"/>
        <w:jc w:val="both"/>
        <w:rPr>
          <w:sz w:val="28"/>
        </w:rPr>
      </w:pPr>
      <w:r>
        <w:rPr>
          <w:sz w:val="28"/>
        </w:rPr>
        <w:t>1.8</w:t>
      </w:r>
      <w:r w:rsidRPr="0064513E">
        <w:rPr>
          <w:sz w:val="28"/>
        </w:rPr>
        <w:t>. К отношениям, связанным с осуществлением муниципального контроля применяются положения Федерального закона № 248-ФЗ.</w:t>
      </w:r>
    </w:p>
    <w:p w:rsidR="0064513E" w:rsidRDefault="0064513E" w:rsidP="0064513E">
      <w:pPr>
        <w:pStyle w:val="HTML"/>
        <w:ind w:firstLine="709"/>
        <w:jc w:val="both"/>
        <w:rPr>
          <w:rFonts w:ascii="Times New Roman" w:hAnsi="Times New Roman"/>
          <w:sz w:val="28"/>
          <w:szCs w:val="28"/>
        </w:rPr>
      </w:pPr>
      <w:r>
        <w:rPr>
          <w:rFonts w:ascii="Times New Roman" w:hAnsi="Times New Roman"/>
          <w:sz w:val="28"/>
          <w:szCs w:val="28"/>
        </w:rPr>
        <w:t>1.9</w:t>
      </w:r>
      <w:r w:rsidRPr="0064513E">
        <w:rPr>
          <w:rFonts w:ascii="Times New Roman" w:hAnsi="Times New Roman"/>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64513E">
        <w:rPr>
          <w:rFonts w:ascii="Times New Roman" w:hAnsi="Times New Roman"/>
          <w:sz w:val="24"/>
          <w:szCs w:val="24"/>
        </w:rPr>
        <w:t xml:space="preserve"> </w:t>
      </w:r>
      <w:r w:rsidRPr="0064513E">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64513E" w:rsidRPr="0064513E" w:rsidRDefault="0064513E" w:rsidP="0064513E">
      <w:pPr>
        <w:pStyle w:val="HTML"/>
        <w:ind w:firstLine="709"/>
        <w:jc w:val="both"/>
        <w:rPr>
          <w:rFonts w:ascii="Times New Roman" w:hAnsi="Times New Roman"/>
          <w:sz w:val="28"/>
          <w:szCs w:val="28"/>
        </w:rPr>
      </w:pPr>
      <w:r w:rsidRPr="0064513E">
        <w:rPr>
          <w:rFonts w:ascii="Times New Roman" w:hAnsi="Times New Roman"/>
          <w:sz w:val="28"/>
          <w:szCs w:val="28"/>
        </w:rPr>
        <w:t>Должностные лица Контрольного органа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3515A" w:rsidRPr="0064513E" w:rsidRDefault="00F3515A" w:rsidP="00F3515A">
      <w:pPr>
        <w:autoSpaceDE w:val="0"/>
        <w:autoSpaceDN w:val="0"/>
        <w:adjustRightInd w:val="0"/>
        <w:spacing w:after="0" w:line="240" w:lineRule="auto"/>
        <w:jc w:val="center"/>
        <w:outlineLvl w:val="0"/>
        <w:rPr>
          <w:rFonts w:ascii="Times New Roman" w:hAnsi="Times New Roman"/>
          <w:b/>
          <w:bCs/>
          <w:sz w:val="28"/>
          <w:szCs w:val="28"/>
          <w:lang/>
        </w:rPr>
      </w:pPr>
    </w:p>
    <w:p w:rsidR="000773B2" w:rsidRPr="004E21B0" w:rsidRDefault="000773B2" w:rsidP="004E21B0">
      <w:pPr>
        <w:pStyle w:val="a9"/>
        <w:numPr>
          <w:ilvl w:val="0"/>
          <w:numId w:val="11"/>
        </w:numPr>
        <w:autoSpaceDE w:val="0"/>
        <w:autoSpaceDN w:val="0"/>
        <w:adjustRightInd w:val="0"/>
        <w:jc w:val="center"/>
        <w:rPr>
          <w:sz w:val="28"/>
          <w:szCs w:val="28"/>
        </w:rPr>
      </w:pPr>
      <w:r w:rsidRPr="004E21B0">
        <w:rPr>
          <w:sz w:val="28"/>
          <w:szCs w:val="28"/>
        </w:rPr>
        <w:t>Управление рисками причинения вреда (ущерба)</w:t>
      </w:r>
    </w:p>
    <w:p w:rsidR="000773B2" w:rsidRDefault="000773B2" w:rsidP="000773B2">
      <w:pPr>
        <w:pStyle w:val="a9"/>
        <w:autoSpaceDE w:val="0"/>
        <w:autoSpaceDN w:val="0"/>
        <w:adjustRightInd w:val="0"/>
        <w:ind w:left="450"/>
        <w:jc w:val="center"/>
        <w:rPr>
          <w:sz w:val="28"/>
          <w:szCs w:val="28"/>
        </w:rPr>
      </w:pPr>
      <w:r w:rsidRPr="000773B2">
        <w:rPr>
          <w:sz w:val="28"/>
          <w:szCs w:val="28"/>
        </w:rPr>
        <w:t>охраняемым законом ценностям при осуществлении</w:t>
      </w:r>
    </w:p>
    <w:p w:rsidR="00F3515A" w:rsidRDefault="000773B2" w:rsidP="000773B2">
      <w:pPr>
        <w:pStyle w:val="a9"/>
        <w:autoSpaceDE w:val="0"/>
        <w:autoSpaceDN w:val="0"/>
        <w:adjustRightInd w:val="0"/>
        <w:ind w:left="450"/>
        <w:jc w:val="center"/>
        <w:rPr>
          <w:sz w:val="28"/>
          <w:szCs w:val="28"/>
        </w:rPr>
      </w:pPr>
      <w:r w:rsidRPr="000773B2">
        <w:rPr>
          <w:sz w:val="28"/>
          <w:szCs w:val="28"/>
        </w:rPr>
        <w:t>муниципального контроля</w:t>
      </w:r>
    </w:p>
    <w:p w:rsidR="000773B2" w:rsidRDefault="000773B2" w:rsidP="000773B2">
      <w:pPr>
        <w:pStyle w:val="a9"/>
        <w:autoSpaceDE w:val="0"/>
        <w:autoSpaceDN w:val="0"/>
        <w:adjustRightInd w:val="0"/>
        <w:ind w:left="450"/>
        <w:jc w:val="center"/>
        <w:rPr>
          <w:sz w:val="28"/>
          <w:szCs w:val="28"/>
        </w:rPr>
      </w:pPr>
    </w:p>
    <w:p w:rsidR="000773B2" w:rsidRDefault="000773B2" w:rsidP="000773B2">
      <w:pPr>
        <w:autoSpaceDE w:val="0"/>
        <w:autoSpaceDN w:val="0"/>
        <w:adjustRightInd w:val="0"/>
        <w:spacing w:after="0" w:line="240" w:lineRule="auto"/>
        <w:ind w:firstLine="709"/>
        <w:jc w:val="both"/>
        <w:rPr>
          <w:rFonts w:ascii="Times New Roman" w:hAnsi="Times New Roman"/>
          <w:sz w:val="28"/>
          <w:szCs w:val="28"/>
        </w:rPr>
      </w:pPr>
      <w:r w:rsidRPr="000773B2">
        <w:rPr>
          <w:rFonts w:ascii="Times New Roman" w:hAnsi="Times New Roman"/>
          <w:sz w:val="28"/>
          <w:szCs w:val="28"/>
        </w:rPr>
        <w:lastRenderedPageBreak/>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773B2" w:rsidRPr="000773B2" w:rsidRDefault="000773B2" w:rsidP="000773B2">
      <w:pPr>
        <w:pStyle w:val="a9"/>
        <w:autoSpaceDE w:val="0"/>
        <w:autoSpaceDN w:val="0"/>
        <w:adjustRightInd w:val="0"/>
        <w:ind w:left="0" w:firstLine="709"/>
        <w:jc w:val="both"/>
        <w:rPr>
          <w:rFonts w:eastAsia="Calibri"/>
          <w:sz w:val="28"/>
          <w:szCs w:val="28"/>
          <w:lang w:eastAsia="en-US"/>
        </w:rPr>
      </w:pPr>
      <w:r w:rsidRPr="000773B2">
        <w:rPr>
          <w:rFonts w:eastAsia="Calibri"/>
          <w:sz w:val="28"/>
          <w:szCs w:val="28"/>
          <w:lang w:eastAsia="en-US"/>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0773B2" w:rsidRPr="000773B2" w:rsidRDefault="000773B2" w:rsidP="000773B2">
      <w:pPr>
        <w:pStyle w:val="a9"/>
        <w:autoSpaceDE w:val="0"/>
        <w:autoSpaceDN w:val="0"/>
        <w:adjustRightInd w:val="0"/>
        <w:ind w:left="0" w:firstLine="709"/>
        <w:jc w:val="both"/>
        <w:rPr>
          <w:rFonts w:eastAsia="Calibri"/>
          <w:sz w:val="28"/>
          <w:szCs w:val="28"/>
          <w:lang w:eastAsia="en-US"/>
        </w:rPr>
      </w:pPr>
      <w:r w:rsidRPr="000773B2">
        <w:rPr>
          <w:rFonts w:eastAsia="Calibri"/>
          <w:sz w:val="28"/>
          <w:szCs w:val="28"/>
          <w:lang w:eastAsia="en-US"/>
        </w:rPr>
        <w:t>средний риск;</w:t>
      </w:r>
    </w:p>
    <w:p w:rsidR="000773B2" w:rsidRPr="000773B2" w:rsidRDefault="000773B2" w:rsidP="000773B2">
      <w:pPr>
        <w:pStyle w:val="a9"/>
        <w:autoSpaceDE w:val="0"/>
        <w:autoSpaceDN w:val="0"/>
        <w:adjustRightInd w:val="0"/>
        <w:ind w:left="0" w:firstLine="709"/>
        <w:jc w:val="both"/>
        <w:rPr>
          <w:rFonts w:eastAsia="Calibri"/>
          <w:sz w:val="28"/>
          <w:szCs w:val="28"/>
          <w:lang w:eastAsia="en-US"/>
        </w:rPr>
      </w:pPr>
      <w:r w:rsidRPr="000773B2">
        <w:rPr>
          <w:rFonts w:eastAsia="Calibri"/>
          <w:sz w:val="28"/>
          <w:szCs w:val="28"/>
          <w:lang w:eastAsia="en-US"/>
        </w:rPr>
        <w:t>умеренный риск;</w:t>
      </w:r>
    </w:p>
    <w:p w:rsidR="000773B2" w:rsidRDefault="000773B2" w:rsidP="000773B2">
      <w:pPr>
        <w:pStyle w:val="a9"/>
        <w:autoSpaceDE w:val="0"/>
        <w:autoSpaceDN w:val="0"/>
        <w:adjustRightInd w:val="0"/>
        <w:ind w:left="0" w:firstLine="709"/>
        <w:jc w:val="both"/>
        <w:rPr>
          <w:rFonts w:eastAsia="Calibri"/>
          <w:sz w:val="28"/>
          <w:szCs w:val="28"/>
          <w:lang w:eastAsia="en-US"/>
        </w:rPr>
      </w:pPr>
      <w:r w:rsidRPr="000773B2">
        <w:rPr>
          <w:rFonts w:eastAsia="Calibri"/>
          <w:sz w:val="28"/>
          <w:szCs w:val="28"/>
          <w:lang w:eastAsia="en-US"/>
        </w:rPr>
        <w:t>низкий риск.</w:t>
      </w:r>
    </w:p>
    <w:p w:rsidR="000773B2" w:rsidRPr="009A602A" w:rsidRDefault="00EE3054" w:rsidP="00EE3054">
      <w:pPr>
        <w:pStyle w:val="a9"/>
        <w:autoSpaceDE w:val="0"/>
        <w:autoSpaceDN w:val="0"/>
        <w:adjustRightInd w:val="0"/>
        <w:ind w:left="0" w:firstLine="709"/>
        <w:jc w:val="both"/>
        <w:rPr>
          <w:sz w:val="28"/>
          <w:szCs w:val="28"/>
        </w:rPr>
      </w:pPr>
      <w:r w:rsidRPr="009A602A">
        <w:rPr>
          <w:sz w:val="28"/>
          <w:szCs w:val="28"/>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EE3054" w:rsidRPr="00EE3054" w:rsidRDefault="00EE3054" w:rsidP="00EE3054">
      <w:pPr>
        <w:pStyle w:val="a9"/>
        <w:autoSpaceDE w:val="0"/>
        <w:autoSpaceDN w:val="0"/>
        <w:adjustRightInd w:val="0"/>
        <w:ind w:left="0" w:firstLine="709"/>
        <w:jc w:val="both"/>
        <w:rPr>
          <w:sz w:val="28"/>
          <w:szCs w:val="28"/>
        </w:rPr>
      </w:pPr>
      <w:r w:rsidRPr="009A602A">
        <w:rPr>
          <w:sz w:val="28"/>
          <w:szCs w:val="28"/>
        </w:rPr>
        <w:t>2.4. Отнесение объекта контроля к одной из категорий риска</w:t>
      </w:r>
      <w:r w:rsidRPr="00EE3054">
        <w:rPr>
          <w:sz w:val="28"/>
          <w:szCs w:val="28"/>
        </w:rPr>
        <w:t xml:space="preserve">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E3054" w:rsidRPr="009A602A" w:rsidRDefault="00EE3054" w:rsidP="00EE3054">
      <w:pPr>
        <w:pStyle w:val="a9"/>
        <w:autoSpaceDE w:val="0"/>
        <w:autoSpaceDN w:val="0"/>
        <w:adjustRightInd w:val="0"/>
        <w:ind w:left="0" w:firstLine="709"/>
        <w:jc w:val="both"/>
        <w:rPr>
          <w:sz w:val="28"/>
          <w:szCs w:val="28"/>
        </w:rPr>
      </w:pPr>
      <w:r w:rsidRPr="009A602A">
        <w:rPr>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EE3054" w:rsidRPr="00EE3054" w:rsidRDefault="00EE3054" w:rsidP="00EE3054">
      <w:pPr>
        <w:pStyle w:val="a9"/>
        <w:autoSpaceDE w:val="0"/>
        <w:autoSpaceDN w:val="0"/>
        <w:adjustRightInd w:val="0"/>
        <w:ind w:left="0" w:firstLine="709"/>
        <w:jc w:val="both"/>
        <w:rPr>
          <w:sz w:val="28"/>
          <w:szCs w:val="28"/>
        </w:rPr>
      </w:pPr>
      <w:r w:rsidRPr="009A602A">
        <w:rPr>
          <w:sz w:val="28"/>
          <w:szCs w:val="28"/>
        </w:rPr>
        <w:t>2.6. В случае если объект контроля</w:t>
      </w:r>
      <w:r w:rsidRPr="00EE3054">
        <w:rPr>
          <w:sz w:val="28"/>
          <w:szCs w:val="28"/>
        </w:rPr>
        <w:t xml:space="preserve"> не отнесен к определенной категории риска, он считается отнесенным к категории низкого риска.</w:t>
      </w:r>
    </w:p>
    <w:p w:rsidR="000773B2" w:rsidRDefault="00EE3054" w:rsidP="00B7203B">
      <w:pPr>
        <w:pStyle w:val="a9"/>
        <w:autoSpaceDE w:val="0"/>
        <w:autoSpaceDN w:val="0"/>
        <w:adjustRightInd w:val="0"/>
        <w:ind w:left="0" w:firstLine="709"/>
        <w:jc w:val="both"/>
        <w:rPr>
          <w:sz w:val="28"/>
          <w:szCs w:val="28"/>
        </w:rPr>
      </w:pPr>
      <w:r w:rsidRPr="00EE3054">
        <w:rPr>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7203B" w:rsidRPr="00B7203B" w:rsidRDefault="00B7203B" w:rsidP="00B7203B">
      <w:pPr>
        <w:pStyle w:val="a9"/>
        <w:autoSpaceDE w:val="0"/>
        <w:autoSpaceDN w:val="0"/>
        <w:adjustRightInd w:val="0"/>
        <w:ind w:left="0" w:firstLine="709"/>
        <w:jc w:val="both"/>
        <w:rPr>
          <w:sz w:val="28"/>
          <w:szCs w:val="28"/>
        </w:rPr>
      </w:pPr>
    </w:p>
    <w:p w:rsidR="00F3515A" w:rsidRPr="00B7203B" w:rsidRDefault="00F3515A" w:rsidP="004E21B0">
      <w:pPr>
        <w:pStyle w:val="a9"/>
        <w:numPr>
          <w:ilvl w:val="0"/>
          <w:numId w:val="11"/>
        </w:numPr>
        <w:jc w:val="center"/>
        <w:rPr>
          <w:sz w:val="28"/>
          <w:szCs w:val="28"/>
        </w:rPr>
      </w:pPr>
      <w:r w:rsidRPr="00B7203B">
        <w:rPr>
          <w:sz w:val="28"/>
          <w:szCs w:val="28"/>
        </w:rPr>
        <w:t>Профилактика рисков причинения вреда (ущерба)</w:t>
      </w:r>
    </w:p>
    <w:p w:rsidR="00F3515A" w:rsidRPr="00B7203B" w:rsidRDefault="00F3515A" w:rsidP="004E21B0">
      <w:pPr>
        <w:spacing w:after="0" w:line="240" w:lineRule="auto"/>
        <w:ind w:firstLine="709"/>
        <w:contextualSpacing/>
        <w:jc w:val="center"/>
        <w:rPr>
          <w:rFonts w:ascii="Times New Roman" w:hAnsi="Times New Roman"/>
          <w:sz w:val="28"/>
          <w:szCs w:val="28"/>
        </w:rPr>
      </w:pPr>
      <w:r w:rsidRPr="00B7203B">
        <w:rPr>
          <w:rFonts w:ascii="Times New Roman" w:hAnsi="Times New Roman"/>
          <w:sz w:val="28"/>
          <w:szCs w:val="28"/>
        </w:rPr>
        <w:t>охраняемым законом ценностям при осуществлении</w:t>
      </w:r>
    </w:p>
    <w:p w:rsidR="00F3515A" w:rsidRPr="00B7203B" w:rsidRDefault="00F3515A" w:rsidP="004E21B0">
      <w:pPr>
        <w:spacing w:after="0" w:line="240" w:lineRule="auto"/>
        <w:ind w:firstLine="709"/>
        <w:contextualSpacing/>
        <w:jc w:val="center"/>
        <w:rPr>
          <w:rFonts w:ascii="Times New Roman" w:hAnsi="Times New Roman"/>
          <w:sz w:val="28"/>
          <w:szCs w:val="28"/>
        </w:rPr>
      </w:pPr>
      <w:r w:rsidRPr="00B7203B">
        <w:rPr>
          <w:rFonts w:ascii="Times New Roman" w:hAnsi="Times New Roman"/>
          <w:sz w:val="28"/>
          <w:szCs w:val="28"/>
        </w:rPr>
        <w:t>муниципального лесного контроля</w:t>
      </w:r>
    </w:p>
    <w:p w:rsidR="00F3515A" w:rsidRPr="00673A7B" w:rsidRDefault="00F3515A" w:rsidP="004E21B0">
      <w:pPr>
        <w:spacing w:after="0" w:line="240" w:lineRule="auto"/>
        <w:ind w:firstLine="709"/>
        <w:contextualSpacing/>
        <w:jc w:val="center"/>
        <w:rPr>
          <w:rFonts w:ascii="Times New Roman" w:hAnsi="Times New Roman"/>
          <w:b/>
          <w:sz w:val="28"/>
          <w:szCs w:val="28"/>
        </w:rPr>
      </w:pPr>
    </w:p>
    <w:p w:rsidR="004E21B0" w:rsidRDefault="00B7203B" w:rsidP="004E21B0">
      <w:pPr>
        <w:spacing w:after="0" w:line="240" w:lineRule="auto"/>
        <w:ind w:firstLine="709"/>
        <w:jc w:val="both"/>
        <w:rPr>
          <w:rFonts w:ascii="Times New Roman" w:hAnsi="Times New Roman"/>
          <w:sz w:val="28"/>
          <w:szCs w:val="28"/>
        </w:rPr>
      </w:pPr>
      <w:r>
        <w:rPr>
          <w:rFonts w:ascii="Times New Roman" w:hAnsi="Times New Roman"/>
          <w:sz w:val="28"/>
          <w:szCs w:val="28"/>
        </w:rPr>
        <w:t>3.1</w:t>
      </w:r>
      <w:r w:rsidR="00F3515A" w:rsidRPr="00673A7B">
        <w:rPr>
          <w:rFonts w:ascii="Times New Roman" w:hAnsi="Times New Roman"/>
          <w:sz w:val="28"/>
          <w:szCs w:val="28"/>
        </w:rPr>
        <w:t xml:space="preserve">. </w:t>
      </w:r>
      <w:r w:rsidR="004E21B0" w:rsidRPr="003A1EC9">
        <w:rPr>
          <w:rFonts w:ascii="Times New Roman" w:hAnsi="Times New Roman"/>
          <w:sz w:val="28"/>
          <w:szCs w:val="28"/>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приоритетными по отношению к проведению контрольных мероприятий.</w:t>
      </w:r>
    </w:p>
    <w:p w:rsidR="00B7203B" w:rsidRDefault="004E21B0" w:rsidP="004E21B0">
      <w:pPr>
        <w:spacing w:after="0" w:line="240" w:lineRule="auto"/>
        <w:ind w:firstLine="709"/>
        <w:jc w:val="both"/>
        <w:rPr>
          <w:rFonts w:ascii="Times New Roman" w:hAnsi="Times New Roman"/>
          <w:sz w:val="28"/>
          <w:szCs w:val="28"/>
        </w:rPr>
      </w:pPr>
      <w:r>
        <w:rPr>
          <w:rFonts w:ascii="Times New Roman" w:hAnsi="Times New Roman"/>
          <w:sz w:val="28"/>
          <w:szCs w:val="28"/>
        </w:rPr>
        <w:t xml:space="preserve">3.2. </w:t>
      </w:r>
      <w:r w:rsidR="00F3515A" w:rsidRPr="00673A7B">
        <w:rPr>
          <w:rFonts w:ascii="Times New Roman" w:hAnsi="Times New Roman"/>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00F3515A" w:rsidRPr="00673A7B">
        <w:rPr>
          <w:rFonts w:ascii="Times New Roman" w:hAnsi="Times New Roman"/>
          <w:sz w:val="28"/>
          <w:szCs w:val="28"/>
        </w:rPr>
        <w:lastRenderedPageBreak/>
        <w:t>Администрации ЗАТО г. Железногорск в порядк</w:t>
      </w:r>
      <w:r w:rsidR="00B7203B">
        <w:rPr>
          <w:rFonts w:ascii="Times New Roman" w:hAnsi="Times New Roman"/>
          <w:sz w:val="28"/>
          <w:szCs w:val="28"/>
        </w:rPr>
        <w:t>е, установленном Правительством</w:t>
      </w:r>
      <w:r w:rsidR="00F3515A" w:rsidRPr="00673A7B">
        <w:rPr>
          <w:rFonts w:ascii="Times New Roman" w:hAnsi="Times New Roman"/>
          <w:sz w:val="28"/>
          <w:szCs w:val="28"/>
        </w:rPr>
        <w:t xml:space="preserve"> Российской Федерации</w:t>
      </w:r>
      <w:bookmarkStart w:id="1" w:name="P85"/>
      <w:bookmarkEnd w:id="1"/>
      <w:r w:rsidR="00B7203B">
        <w:rPr>
          <w:rFonts w:ascii="Times New Roman" w:hAnsi="Times New Roman"/>
          <w:sz w:val="28"/>
          <w:szCs w:val="28"/>
        </w:rPr>
        <w:t xml:space="preserve">, </w:t>
      </w:r>
      <w:r w:rsidR="00B7203B" w:rsidRPr="00B7203B">
        <w:rPr>
          <w:rFonts w:ascii="Times New Roman" w:hAnsi="Times New Roman"/>
          <w:sz w:val="28"/>
          <w:szCs w:val="28"/>
        </w:rPr>
        <w:t>также могут проводиться профилактические мероприятия, не предусмотренные программой профилактики рисков причинения вреда.</w:t>
      </w:r>
    </w:p>
    <w:p w:rsidR="00F3515A" w:rsidRPr="00673A7B" w:rsidRDefault="00BF38AD" w:rsidP="00F3515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3.4</w:t>
      </w:r>
      <w:r w:rsidR="00F3515A" w:rsidRPr="00673A7B">
        <w:rPr>
          <w:rFonts w:ascii="Times New Roman" w:hAnsi="Times New Roman"/>
          <w:sz w:val="28"/>
          <w:szCs w:val="28"/>
        </w:rPr>
        <w:t>. При осуществлении муниц</w:t>
      </w:r>
      <w:r>
        <w:rPr>
          <w:rFonts w:ascii="Times New Roman" w:hAnsi="Times New Roman"/>
          <w:sz w:val="28"/>
          <w:szCs w:val="28"/>
        </w:rPr>
        <w:t>ипального лесного контроля Контрольный орган проводит</w:t>
      </w:r>
      <w:r w:rsidR="00F3515A" w:rsidRPr="00673A7B">
        <w:rPr>
          <w:rFonts w:ascii="Times New Roman" w:hAnsi="Times New Roman"/>
          <w:sz w:val="28"/>
          <w:szCs w:val="28"/>
        </w:rPr>
        <w:t xml:space="preserve"> следующие виды профилактических мероприятий:</w:t>
      </w:r>
    </w:p>
    <w:p w:rsidR="00BF38AD" w:rsidRPr="00BF38AD" w:rsidRDefault="00BF38AD" w:rsidP="00BF38AD">
      <w:pPr>
        <w:spacing w:after="0" w:line="240" w:lineRule="auto"/>
        <w:ind w:firstLine="709"/>
        <w:contextualSpacing/>
        <w:jc w:val="both"/>
        <w:rPr>
          <w:rFonts w:ascii="Times New Roman" w:hAnsi="Times New Roman"/>
          <w:sz w:val="28"/>
          <w:szCs w:val="28"/>
        </w:rPr>
      </w:pPr>
      <w:r w:rsidRPr="00BF38AD">
        <w:rPr>
          <w:rFonts w:ascii="Times New Roman" w:hAnsi="Times New Roman"/>
          <w:sz w:val="28"/>
          <w:szCs w:val="28"/>
        </w:rPr>
        <w:t>1) информирование;</w:t>
      </w:r>
    </w:p>
    <w:p w:rsidR="00BF38AD" w:rsidRPr="00BF38AD" w:rsidRDefault="004E21B0" w:rsidP="00BF38A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BF38AD" w:rsidRPr="00BF38AD">
        <w:rPr>
          <w:rFonts w:ascii="Times New Roman" w:hAnsi="Times New Roman"/>
          <w:sz w:val="28"/>
          <w:szCs w:val="28"/>
        </w:rPr>
        <w:t>) объявление предостережения;</w:t>
      </w:r>
    </w:p>
    <w:p w:rsidR="00BF38AD" w:rsidRPr="00BF38AD" w:rsidRDefault="004E21B0" w:rsidP="00BF38A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BF38AD" w:rsidRPr="00BF38AD">
        <w:rPr>
          <w:rFonts w:ascii="Times New Roman" w:hAnsi="Times New Roman"/>
          <w:sz w:val="28"/>
          <w:szCs w:val="28"/>
        </w:rPr>
        <w:t>) консультирование;</w:t>
      </w:r>
    </w:p>
    <w:p w:rsidR="00BF38AD" w:rsidRDefault="004E21B0" w:rsidP="00BF38A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BF38AD" w:rsidRPr="00BF38AD">
        <w:rPr>
          <w:rFonts w:ascii="Times New Roman" w:hAnsi="Times New Roman"/>
          <w:sz w:val="28"/>
          <w:szCs w:val="28"/>
        </w:rPr>
        <w:t>) профилактический визит.</w:t>
      </w:r>
    </w:p>
    <w:p w:rsidR="00F3515A" w:rsidRPr="00673A7B" w:rsidRDefault="00BF38AD" w:rsidP="00BF38A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3.4.1.</w:t>
      </w:r>
      <w:r w:rsidR="00F3515A" w:rsidRPr="00673A7B">
        <w:rPr>
          <w:rFonts w:ascii="Times New Roman" w:hAnsi="Times New Roman"/>
          <w:sz w:val="28"/>
          <w:szCs w:val="28"/>
        </w:rPr>
        <w:t xml:space="preserve"> </w:t>
      </w:r>
      <w:bookmarkStart w:id="2" w:name="P146"/>
      <w:bookmarkEnd w:id="2"/>
      <w:r w:rsidR="00F3515A" w:rsidRPr="00673A7B">
        <w:rPr>
          <w:rFonts w:ascii="Times New Roman" w:hAnsi="Times New Roman"/>
          <w:sz w:val="28"/>
          <w:szCs w:val="28"/>
        </w:rPr>
        <w:t xml:space="preserve">Информирование осуществляется посредством размещения Контрольным органом сведений, предусмотренных </w:t>
      </w:r>
      <w:hyperlink r:id="rId9" w:history="1">
        <w:r w:rsidR="00F3515A" w:rsidRPr="00673A7B">
          <w:rPr>
            <w:rFonts w:ascii="Times New Roman" w:hAnsi="Times New Roman"/>
            <w:sz w:val="28"/>
            <w:szCs w:val="28"/>
          </w:rPr>
          <w:t>част 3 статьи 46</w:t>
        </w:r>
      </w:hyperlink>
      <w:r w:rsidR="00F3515A" w:rsidRPr="00673A7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w:t>
      </w:r>
      <w:r w:rsidRPr="00BF38AD">
        <w:rPr>
          <w:rFonts w:ascii="Times New Roman" w:hAnsi="Times New Roman"/>
          <w:sz w:val="28"/>
          <w:szCs w:val="28"/>
        </w:rPr>
        <w:t>на официальном сайте Администрации ЗАТО г. Железногорск в информационно-телек</w:t>
      </w:r>
      <w:r>
        <w:rPr>
          <w:rFonts w:ascii="Times New Roman" w:hAnsi="Times New Roman"/>
          <w:sz w:val="28"/>
          <w:szCs w:val="28"/>
        </w:rPr>
        <w:t xml:space="preserve">оммуникационной сети «Интернет» </w:t>
      </w:r>
      <w:r w:rsidR="00F3515A" w:rsidRPr="00673A7B">
        <w:rPr>
          <w:rFonts w:ascii="Times New Roman" w:hAnsi="Times New Roman"/>
          <w:sz w:val="28"/>
          <w:szCs w:val="28"/>
        </w:rPr>
        <w:t>(далее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3515A" w:rsidRPr="00673A7B" w:rsidRDefault="004E21B0" w:rsidP="0051754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3.4.2</w:t>
      </w:r>
      <w:r w:rsidR="00F3515A" w:rsidRPr="00673A7B">
        <w:rPr>
          <w:rFonts w:ascii="Times New Roman" w:hAnsi="Times New Roman"/>
          <w:sz w:val="28"/>
          <w:szCs w:val="28"/>
        </w:rPr>
        <w:t>.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и направляется контролируемому лицу в порядке, предусмотренном </w:t>
      </w:r>
      <w:r w:rsidRPr="00673A7B">
        <w:rPr>
          <w:rFonts w:ascii="Times New Roman" w:hAnsi="Times New Roman"/>
          <w:sz w:val="28"/>
          <w:szCs w:val="28"/>
        </w:rPr>
        <w:lastRenderedPageBreak/>
        <w:t xml:space="preserve">Федеральным законом от 31.07.2020 № 248-ФЗ «О государственном контроле (надзоре) и муниципальном контроле в Российской Федерации».  </w:t>
      </w:r>
    </w:p>
    <w:p w:rsidR="00F3515A" w:rsidRPr="00673A7B" w:rsidRDefault="00F3515A" w:rsidP="00F3515A">
      <w:pPr>
        <w:autoSpaceDE w:val="0"/>
        <w:autoSpaceDN w:val="0"/>
        <w:adjustRightInd w:val="0"/>
        <w:spacing w:after="0" w:line="240" w:lineRule="auto"/>
        <w:ind w:firstLine="709"/>
        <w:jc w:val="both"/>
        <w:rPr>
          <w:rFonts w:ascii="Times New Roman" w:eastAsiaTheme="minorHAnsi" w:hAnsi="Times New Roman"/>
          <w:sz w:val="28"/>
          <w:szCs w:val="28"/>
        </w:rPr>
      </w:pPr>
      <w:r w:rsidRPr="00673A7B">
        <w:rPr>
          <w:rFonts w:ascii="Times New Roman" w:eastAsiaTheme="minorHAnsi" w:hAnsi="Times New Roman"/>
          <w:sz w:val="28"/>
          <w:szCs w:val="28"/>
        </w:rPr>
        <w:t>Объявляемые предостережения регистрируются в журнале учета предостережений с присвоением регистрационного номера. Т</w:t>
      </w:r>
      <w:r w:rsidRPr="00673A7B">
        <w:rPr>
          <w:rFonts w:ascii="Times New Roman" w:hAnsi="Times New Roman"/>
          <w:bCs/>
          <w:sz w:val="28"/>
          <w:szCs w:val="28"/>
        </w:rPr>
        <w:t xml:space="preserve">иповая форма </w:t>
      </w:r>
      <w:r w:rsidRPr="00673A7B">
        <w:rPr>
          <w:rFonts w:ascii="Times New Roman" w:eastAsiaTheme="minorHAnsi" w:hAnsi="Times New Roman"/>
          <w:sz w:val="28"/>
          <w:szCs w:val="28"/>
        </w:rPr>
        <w:t>журнала учета предостережений</w:t>
      </w:r>
      <w:r w:rsidRPr="00673A7B">
        <w:rPr>
          <w:rFonts w:ascii="Times New Roman" w:hAnsi="Times New Roman"/>
          <w:bCs/>
          <w:sz w:val="28"/>
          <w:szCs w:val="28"/>
        </w:rPr>
        <w:t xml:space="preserve"> </w:t>
      </w:r>
      <w:r w:rsidRPr="00673A7B">
        <w:rPr>
          <w:rFonts w:ascii="Times New Roman" w:hAnsi="Times New Roman"/>
          <w:sz w:val="28"/>
          <w:szCs w:val="28"/>
        </w:rPr>
        <w:t>утверждается постановлением Администрации ЗАТО г. Железногорск</w:t>
      </w:r>
      <w:r w:rsidRPr="00673A7B">
        <w:rPr>
          <w:rFonts w:ascii="Times New Roman" w:eastAsiaTheme="minorHAnsi" w:hAnsi="Times New Roman"/>
          <w:sz w:val="28"/>
          <w:szCs w:val="28"/>
        </w:rPr>
        <w:t>.</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 xml:space="preserve">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w:t>
      </w:r>
      <w:r w:rsidRPr="00673A7B">
        <w:rPr>
          <w:rFonts w:ascii="Times New Roman" w:hAnsi="Times New Roman"/>
          <w:sz w:val="28"/>
          <w:szCs w:val="28"/>
        </w:rPr>
        <w:br/>
        <w:t>(в случае направления на бумажном носителе).</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Возражение составляется контролируемым лицом в произвольной форме, но должно содержать в себе следующую информацию:</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1) наименование органа, в который направляется возражение;</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3) дату и номер предостережения;</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5) дату получения предостережения контролируемым лицом;</w:t>
      </w:r>
    </w:p>
    <w:p w:rsidR="00F3515A" w:rsidRPr="00673A7B" w:rsidRDefault="00F3515A" w:rsidP="00F3515A">
      <w:pPr>
        <w:tabs>
          <w:tab w:val="center" w:pos="5103"/>
        </w:tabs>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6) личную подпись и дату.</w:t>
      </w:r>
      <w:r w:rsidRPr="00673A7B">
        <w:rPr>
          <w:rFonts w:ascii="Times New Roman" w:hAnsi="Times New Roman"/>
          <w:sz w:val="28"/>
          <w:szCs w:val="28"/>
        </w:rPr>
        <w:tab/>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 xml:space="preserve">При поступлении возражения на предостережение </w:t>
      </w:r>
      <w:r w:rsidR="00FE5E1B" w:rsidRPr="00673A7B">
        <w:rPr>
          <w:rFonts w:ascii="Times New Roman" w:eastAsiaTheme="minorHAnsi" w:hAnsi="Times New Roman"/>
          <w:sz w:val="28"/>
          <w:szCs w:val="28"/>
        </w:rPr>
        <w:t>Контрольный орган</w:t>
      </w:r>
      <w:r w:rsidRPr="00673A7B">
        <w:rPr>
          <w:rFonts w:ascii="Times New Roman" w:eastAsiaTheme="minorHAnsi" w:hAnsi="Times New Roman"/>
          <w:sz w:val="28"/>
          <w:szCs w:val="28"/>
        </w:rPr>
        <w:t>:</w:t>
      </w:r>
      <w:r w:rsidRPr="00673A7B">
        <w:rPr>
          <w:rFonts w:ascii="Times New Roman" w:hAnsi="Times New Roman"/>
          <w:sz w:val="28"/>
          <w:szCs w:val="28"/>
        </w:rPr>
        <w:t xml:space="preserve"> </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F3515A" w:rsidRPr="00673A7B" w:rsidRDefault="00FE5E1B" w:rsidP="00F3515A">
      <w:pPr>
        <w:autoSpaceDE w:val="0"/>
        <w:autoSpaceDN w:val="0"/>
        <w:adjustRightInd w:val="0"/>
        <w:spacing w:after="0" w:line="240" w:lineRule="auto"/>
        <w:ind w:firstLine="709"/>
        <w:contextualSpacing/>
        <w:jc w:val="both"/>
        <w:rPr>
          <w:rFonts w:ascii="Times New Roman" w:hAnsi="Times New Roman"/>
          <w:sz w:val="28"/>
          <w:szCs w:val="28"/>
        </w:rPr>
      </w:pPr>
      <w:r w:rsidRPr="00673A7B">
        <w:rPr>
          <w:rFonts w:ascii="Times New Roman" w:eastAsiaTheme="minorHAnsi" w:hAnsi="Times New Roman"/>
          <w:sz w:val="28"/>
          <w:szCs w:val="28"/>
        </w:rPr>
        <w:t>Контрольный орган</w:t>
      </w:r>
      <w:r w:rsidR="00F3515A" w:rsidRPr="00673A7B">
        <w:rPr>
          <w:rFonts w:ascii="Times New Roman" w:hAnsi="Times New Roman"/>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000462B9" w:rsidRPr="00673A7B">
        <w:rPr>
          <w:rFonts w:ascii="Times New Roman" w:hAnsi="Times New Roman"/>
          <w:iCs/>
          <w:sz w:val="28"/>
          <w:szCs w:val="28"/>
        </w:rPr>
        <w:t>Контрольного органа</w:t>
      </w:r>
      <w:r w:rsidR="00F3515A" w:rsidRPr="00673A7B">
        <w:rPr>
          <w:rFonts w:ascii="Times New Roman" w:hAnsi="Times New Roman"/>
          <w:sz w:val="28"/>
          <w:szCs w:val="28"/>
        </w:rPr>
        <w:t xml:space="preserve"> об отмене объявленного предостережения.</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lastRenderedPageBreak/>
        <w:t xml:space="preserve">По результатам рассмотрения возражения </w:t>
      </w:r>
      <w:r w:rsidR="00CF5C4F" w:rsidRPr="00673A7B">
        <w:rPr>
          <w:rFonts w:ascii="Times New Roman" w:eastAsiaTheme="minorHAnsi" w:hAnsi="Times New Roman"/>
          <w:sz w:val="28"/>
          <w:szCs w:val="28"/>
        </w:rPr>
        <w:t>Контрольный орган</w:t>
      </w:r>
      <w:r w:rsidRPr="00673A7B">
        <w:rPr>
          <w:rFonts w:ascii="Times New Roman" w:hAnsi="Times New Roman"/>
          <w:sz w:val="28"/>
          <w:szCs w:val="28"/>
        </w:rPr>
        <w:t xml:space="preserve"> принимает одно из следующих решений:</w:t>
      </w:r>
    </w:p>
    <w:p w:rsidR="00F3515A" w:rsidRPr="00673A7B" w:rsidRDefault="00F3515A" w:rsidP="00F3515A">
      <w:pPr>
        <w:autoSpaceDE w:val="0"/>
        <w:autoSpaceDN w:val="0"/>
        <w:adjustRightInd w:val="0"/>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1) об удовлетворении возражения и отмене полностью или частично объявленного предостережения;</w:t>
      </w:r>
    </w:p>
    <w:p w:rsidR="00F3515A" w:rsidRPr="00673A7B" w:rsidRDefault="00F3515A" w:rsidP="00F3515A">
      <w:pPr>
        <w:autoSpaceDE w:val="0"/>
        <w:autoSpaceDN w:val="0"/>
        <w:adjustRightInd w:val="0"/>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2) об отказе в удовлетворении возражения.</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Повторное направление возражения по тем же основаниям не допускается.</w:t>
      </w:r>
    </w:p>
    <w:p w:rsidR="00F3515A" w:rsidRPr="00673A7B" w:rsidRDefault="006F45B3" w:rsidP="00F3515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3.4.3</w:t>
      </w:r>
      <w:r w:rsidR="00F3515A" w:rsidRPr="00673A7B">
        <w:rPr>
          <w:rFonts w:ascii="Times New Roman" w:hAnsi="Times New Roman"/>
          <w:sz w:val="28"/>
          <w:szCs w:val="28"/>
        </w:rPr>
        <w:t>.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4005A3" w:rsidRPr="00673A7B" w:rsidRDefault="00F3515A" w:rsidP="00F3515A">
      <w:pPr>
        <w:spacing w:after="0" w:line="240" w:lineRule="auto"/>
        <w:ind w:firstLine="709"/>
        <w:contextualSpacing/>
        <w:jc w:val="both"/>
        <w:rPr>
          <w:rFonts w:ascii="Times New Roman" w:eastAsiaTheme="minorHAnsi" w:hAnsi="Times New Roman"/>
          <w:sz w:val="28"/>
          <w:szCs w:val="28"/>
        </w:rPr>
      </w:pPr>
      <w:r w:rsidRPr="00673A7B">
        <w:rPr>
          <w:rFonts w:ascii="Times New Roman" w:hAnsi="Times New Roman"/>
          <w:sz w:val="28"/>
          <w:szCs w:val="28"/>
        </w:rPr>
        <w:t xml:space="preserve">Личный прием контролируемых лиц проводится </w:t>
      </w:r>
      <w:r w:rsidRPr="00673A7B">
        <w:rPr>
          <w:rFonts w:ascii="Times New Roman" w:hAnsi="Times New Roman"/>
          <w:iCs/>
          <w:sz w:val="28"/>
          <w:szCs w:val="28"/>
        </w:rPr>
        <w:t xml:space="preserve">должностными лицами Контрольного органа, проводящими личный прием. </w:t>
      </w:r>
      <w:r w:rsidR="00832D3C" w:rsidRPr="00673A7B">
        <w:rPr>
          <w:rFonts w:ascii="Times New Roman" w:hAnsi="Times New Roman"/>
          <w:sz w:val="28"/>
          <w:szCs w:val="28"/>
        </w:rPr>
        <w:t xml:space="preserve">Информация о месте приема, </w:t>
      </w:r>
      <w:r w:rsidRPr="00673A7B">
        <w:rPr>
          <w:rFonts w:ascii="Times New Roman" w:hAnsi="Times New Roman"/>
          <w:sz w:val="28"/>
          <w:szCs w:val="28"/>
        </w:rPr>
        <w:t xml:space="preserve">а также об установленных для приема днях и часах размещается </w:t>
      </w:r>
      <w:r w:rsidRPr="00673A7B">
        <w:rPr>
          <w:rFonts w:ascii="Times New Roman" w:eastAsiaTheme="minorHAnsi" w:hAnsi="Times New Roman"/>
          <w:sz w:val="28"/>
          <w:szCs w:val="28"/>
        </w:rPr>
        <w:t xml:space="preserve">на </w:t>
      </w:r>
      <w:r w:rsidR="004005A3" w:rsidRPr="00673A7B">
        <w:rPr>
          <w:rFonts w:ascii="Times New Roman" w:eastAsiaTheme="minorHAnsi" w:hAnsi="Times New Roman"/>
          <w:sz w:val="28"/>
          <w:szCs w:val="28"/>
        </w:rPr>
        <w:t>официальном сайте.</w:t>
      </w:r>
      <w:r w:rsidRPr="00673A7B">
        <w:rPr>
          <w:rFonts w:ascii="Times New Roman" w:eastAsiaTheme="minorHAnsi" w:hAnsi="Times New Roman"/>
          <w:sz w:val="28"/>
          <w:szCs w:val="28"/>
        </w:rPr>
        <w:t xml:space="preserve"> </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При устном и письменном консультировании должностные лица Контрольного органа обязаны предоставлять информацию по следующим вопросам:</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 xml:space="preserve">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w:t>
      </w:r>
      <w:r w:rsidR="00D57D1E" w:rsidRPr="00673A7B">
        <w:rPr>
          <w:rFonts w:ascii="Times New Roman" w:hAnsi="Times New Roman"/>
          <w:sz w:val="28"/>
          <w:szCs w:val="28"/>
        </w:rPr>
        <w:t xml:space="preserve">лесного </w:t>
      </w:r>
      <w:r w:rsidRPr="00673A7B">
        <w:rPr>
          <w:rFonts w:ascii="Times New Roman" w:hAnsi="Times New Roman"/>
          <w:sz w:val="28"/>
          <w:szCs w:val="28"/>
        </w:rPr>
        <w:t>контроля;</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 xml:space="preserve">2) о нормативных правовых актах, регламентирующих порядок осуществления муниципального </w:t>
      </w:r>
      <w:r w:rsidR="00D57D1E" w:rsidRPr="00673A7B">
        <w:rPr>
          <w:rFonts w:ascii="Times New Roman" w:hAnsi="Times New Roman"/>
          <w:sz w:val="28"/>
          <w:szCs w:val="28"/>
        </w:rPr>
        <w:t xml:space="preserve">лесного </w:t>
      </w:r>
      <w:r w:rsidRPr="00673A7B">
        <w:rPr>
          <w:rFonts w:ascii="Times New Roman" w:hAnsi="Times New Roman"/>
          <w:sz w:val="28"/>
          <w:szCs w:val="28"/>
        </w:rPr>
        <w:t>контроля;</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 xml:space="preserve">3) о порядке обжалования действий или бездействия должностных лиц </w:t>
      </w:r>
      <w:r w:rsidR="00D57D1E" w:rsidRPr="00673A7B">
        <w:rPr>
          <w:rFonts w:ascii="Times New Roman" w:hAnsi="Times New Roman"/>
          <w:sz w:val="28"/>
          <w:szCs w:val="28"/>
        </w:rPr>
        <w:t>Контрольного органа</w:t>
      </w:r>
      <w:r w:rsidRPr="00673A7B">
        <w:rPr>
          <w:rFonts w:ascii="Times New Roman" w:hAnsi="Times New Roman"/>
          <w:sz w:val="28"/>
          <w:szCs w:val="28"/>
        </w:rPr>
        <w:t>;</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 xml:space="preserve">4) о месте нахождения и графике работы </w:t>
      </w:r>
      <w:r w:rsidR="00D57D1E" w:rsidRPr="00673A7B">
        <w:rPr>
          <w:rFonts w:ascii="Times New Roman" w:hAnsi="Times New Roman"/>
          <w:sz w:val="28"/>
          <w:szCs w:val="28"/>
        </w:rPr>
        <w:t>Контрольного органа</w:t>
      </w:r>
      <w:r w:rsidRPr="00673A7B">
        <w:rPr>
          <w:rFonts w:ascii="Times New Roman" w:hAnsi="Times New Roman"/>
          <w:sz w:val="28"/>
          <w:szCs w:val="28"/>
        </w:rPr>
        <w:t>;</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 xml:space="preserve">5) о справочных телефонах структурных подразделений </w:t>
      </w:r>
      <w:r w:rsidR="00D57D1E" w:rsidRPr="00673A7B">
        <w:rPr>
          <w:rFonts w:ascii="Times New Roman" w:hAnsi="Times New Roman"/>
          <w:sz w:val="28"/>
          <w:szCs w:val="28"/>
        </w:rPr>
        <w:t>Контрольного органа</w:t>
      </w:r>
      <w:r w:rsidRPr="00673A7B">
        <w:rPr>
          <w:rFonts w:ascii="Times New Roman" w:hAnsi="Times New Roman"/>
          <w:sz w:val="28"/>
          <w:szCs w:val="28"/>
        </w:rPr>
        <w:t>;</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 xml:space="preserve">6) об адресе официального сайта, а также электронной почты </w:t>
      </w:r>
      <w:r w:rsidR="00D57D1E" w:rsidRPr="00673A7B">
        <w:rPr>
          <w:rFonts w:ascii="Times New Roman" w:hAnsi="Times New Roman"/>
          <w:sz w:val="28"/>
          <w:szCs w:val="28"/>
        </w:rPr>
        <w:t>Контрольного органа</w:t>
      </w:r>
      <w:r w:rsidRPr="00673A7B">
        <w:rPr>
          <w:rFonts w:ascii="Times New Roman" w:hAnsi="Times New Roman"/>
          <w:sz w:val="28"/>
          <w:szCs w:val="28"/>
        </w:rPr>
        <w:t xml:space="preserve">; </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 xml:space="preserve">7) об организации и осуществлении муниципального </w:t>
      </w:r>
      <w:r w:rsidR="00CF5C4F" w:rsidRPr="00673A7B">
        <w:rPr>
          <w:rFonts w:ascii="Times New Roman" w:hAnsi="Times New Roman"/>
          <w:sz w:val="28"/>
          <w:szCs w:val="28"/>
        </w:rPr>
        <w:t xml:space="preserve">лесного </w:t>
      </w:r>
      <w:r w:rsidRPr="00673A7B">
        <w:rPr>
          <w:rFonts w:ascii="Times New Roman" w:hAnsi="Times New Roman"/>
          <w:sz w:val="28"/>
          <w:szCs w:val="28"/>
        </w:rPr>
        <w:t>контроля;</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8) о порядке осуществления профилактических, контрольных мероприятий, установленных Положением.</w:t>
      </w:r>
    </w:p>
    <w:p w:rsidR="00F3515A" w:rsidRPr="00673A7B" w:rsidRDefault="00F3515A" w:rsidP="00F3515A">
      <w:pPr>
        <w:autoSpaceDE w:val="0"/>
        <w:autoSpaceDN w:val="0"/>
        <w:adjustRightInd w:val="0"/>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 xml:space="preserve">Консультирование при личном приеме контролируемых лиц проводится </w:t>
      </w:r>
      <w:r w:rsidR="00CF5C4F" w:rsidRPr="00673A7B">
        <w:rPr>
          <w:rFonts w:ascii="Times New Roman" w:hAnsi="Times New Roman"/>
          <w:sz w:val="28"/>
          <w:szCs w:val="28"/>
        </w:rPr>
        <w:t>д</w:t>
      </w:r>
      <w:r w:rsidRPr="00673A7B">
        <w:rPr>
          <w:rFonts w:ascii="Times New Roman" w:hAnsi="Times New Roman"/>
          <w:sz w:val="28"/>
          <w:szCs w:val="28"/>
        </w:rPr>
        <w:t>олжностными лицами Контрольного органа в соответствии с графиком приема контролируемых лиц по предварительной записи.</w:t>
      </w:r>
    </w:p>
    <w:p w:rsidR="00F3515A" w:rsidRPr="00673A7B" w:rsidRDefault="00F3515A" w:rsidP="00F3515A">
      <w:pPr>
        <w:spacing w:after="0" w:line="240" w:lineRule="auto"/>
        <w:ind w:firstLine="709"/>
        <w:contextualSpacing/>
        <w:jc w:val="both"/>
        <w:rPr>
          <w:rFonts w:ascii="Times New Roman" w:hAnsi="Times New Roman"/>
          <w:iCs/>
          <w:sz w:val="28"/>
          <w:szCs w:val="28"/>
        </w:rPr>
      </w:pPr>
      <w:r w:rsidRPr="00673A7B">
        <w:rPr>
          <w:rFonts w:ascii="Times New Roman" w:hAnsi="Times New Roman"/>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iCs/>
          <w:sz w:val="28"/>
          <w:szCs w:val="28"/>
        </w:rPr>
        <w:t xml:space="preserve">Индивидуальное консультирование на личном приеме контролируемого лица и его представителя должностными лицами </w:t>
      </w:r>
      <w:r w:rsidR="00CF5C4F" w:rsidRPr="00673A7B">
        <w:rPr>
          <w:rFonts w:ascii="Times New Roman" w:hAnsi="Times New Roman"/>
          <w:iCs/>
          <w:sz w:val="28"/>
          <w:szCs w:val="28"/>
        </w:rPr>
        <w:t>Контрольного органа</w:t>
      </w:r>
      <w:r w:rsidRPr="00673A7B">
        <w:rPr>
          <w:rFonts w:ascii="Times New Roman" w:hAnsi="Times New Roman"/>
          <w:iCs/>
          <w:sz w:val="28"/>
          <w:szCs w:val="28"/>
        </w:rPr>
        <w:t xml:space="preserve"> не может превышать 10 минут.</w:t>
      </w:r>
      <w:r w:rsidRPr="00673A7B">
        <w:rPr>
          <w:rFonts w:ascii="Times New Roman" w:hAnsi="Times New Roman"/>
          <w:sz w:val="28"/>
          <w:szCs w:val="28"/>
        </w:rPr>
        <w:t xml:space="preserve"> Консультации о месте нахождения и графике работы </w:t>
      </w:r>
      <w:r w:rsidR="00F003E0" w:rsidRPr="00673A7B">
        <w:rPr>
          <w:rFonts w:ascii="Times New Roman" w:hAnsi="Times New Roman"/>
          <w:iCs/>
          <w:sz w:val="28"/>
          <w:szCs w:val="28"/>
        </w:rPr>
        <w:t>Контрольного органа</w:t>
      </w:r>
      <w:r w:rsidRPr="00673A7B">
        <w:rPr>
          <w:rFonts w:ascii="Times New Roman" w:hAnsi="Times New Roman"/>
          <w:sz w:val="28"/>
          <w:szCs w:val="28"/>
        </w:rPr>
        <w:t xml:space="preserve">, о справочных телефонах структурных подразделений </w:t>
      </w:r>
      <w:r w:rsidR="00F003E0" w:rsidRPr="00673A7B">
        <w:rPr>
          <w:rFonts w:ascii="Times New Roman" w:hAnsi="Times New Roman"/>
          <w:iCs/>
          <w:sz w:val="28"/>
          <w:szCs w:val="28"/>
        </w:rPr>
        <w:t>Контрольного органа</w:t>
      </w:r>
      <w:r w:rsidRPr="00673A7B">
        <w:rPr>
          <w:rFonts w:ascii="Times New Roman" w:hAnsi="Times New Roman"/>
          <w:sz w:val="28"/>
          <w:szCs w:val="28"/>
        </w:rPr>
        <w:t xml:space="preserve">, об адресе официального </w:t>
      </w:r>
      <w:r w:rsidRPr="00673A7B">
        <w:rPr>
          <w:rFonts w:ascii="Times New Roman" w:hAnsi="Times New Roman"/>
          <w:sz w:val="28"/>
          <w:szCs w:val="28"/>
        </w:rPr>
        <w:lastRenderedPageBreak/>
        <w:t xml:space="preserve">сайта, а также электронной почты </w:t>
      </w:r>
      <w:r w:rsidR="00F003E0" w:rsidRPr="00673A7B">
        <w:rPr>
          <w:rFonts w:ascii="Times New Roman" w:hAnsi="Times New Roman"/>
          <w:iCs/>
          <w:sz w:val="28"/>
          <w:szCs w:val="28"/>
        </w:rPr>
        <w:t>Контрольного органа</w:t>
      </w:r>
      <w:r w:rsidRPr="00673A7B">
        <w:rPr>
          <w:rFonts w:ascii="Times New Roman" w:hAnsi="Times New Roman"/>
          <w:sz w:val="28"/>
          <w:szCs w:val="28"/>
        </w:rPr>
        <w:t xml:space="preserve"> могут предоставляться с использованием средств </w:t>
      </w:r>
      <w:proofErr w:type="spellStart"/>
      <w:r w:rsidRPr="00673A7B">
        <w:rPr>
          <w:rFonts w:ascii="Times New Roman" w:hAnsi="Times New Roman"/>
          <w:sz w:val="28"/>
          <w:szCs w:val="28"/>
        </w:rPr>
        <w:t>автоинформирования</w:t>
      </w:r>
      <w:proofErr w:type="spellEnd"/>
      <w:r w:rsidRPr="00673A7B">
        <w:rPr>
          <w:rFonts w:ascii="Times New Roman" w:hAnsi="Times New Roman"/>
          <w:sz w:val="28"/>
          <w:szCs w:val="28"/>
        </w:rPr>
        <w:t xml:space="preserve">. При </w:t>
      </w:r>
      <w:proofErr w:type="spellStart"/>
      <w:r w:rsidRPr="00673A7B">
        <w:rPr>
          <w:rFonts w:ascii="Times New Roman" w:hAnsi="Times New Roman"/>
          <w:sz w:val="28"/>
          <w:szCs w:val="28"/>
        </w:rPr>
        <w:t>автоинформировании</w:t>
      </w:r>
      <w:proofErr w:type="spellEnd"/>
      <w:r w:rsidRPr="00673A7B">
        <w:rPr>
          <w:rFonts w:ascii="Times New Roman" w:hAnsi="Times New Roman"/>
          <w:sz w:val="28"/>
          <w:szCs w:val="28"/>
        </w:rPr>
        <w:t xml:space="preserve"> обеспечивается круглосуточное предоставление справочной информации.</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00F003E0" w:rsidRPr="00673A7B">
        <w:rPr>
          <w:rFonts w:ascii="Times New Roman" w:hAnsi="Times New Roman"/>
          <w:iCs/>
          <w:sz w:val="28"/>
          <w:szCs w:val="28"/>
        </w:rPr>
        <w:t>Контрольного органа</w:t>
      </w:r>
      <w:r w:rsidRPr="00673A7B">
        <w:rPr>
          <w:rFonts w:ascii="Times New Roman" w:hAnsi="Times New Roman"/>
          <w:sz w:val="28"/>
          <w:szCs w:val="28"/>
        </w:rPr>
        <w:t xml:space="preserve">, размещения на своем официальном сайте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00CF5C4F" w:rsidRPr="00673A7B">
        <w:rPr>
          <w:rFonts w:ascii="Times New Roman" w:hAnsi="Times New Roman"/>
          <w:iCs/>
          <w:sz w:val="28"/>
          <w:szCs w:val="28"/>
        </w:rPr>
        <w:t>Контрольного органа</w:t>
      </w:r>
      <w:r w:rsidRPr="00673A7B">
        <w:rPr>
          <w:rFonts w:ascii="Times New Roman" w:hAnsi="Times New Roman"/>
          <w:iCs/>
          <w:sz w:val="28"/>
          <w:szCs w:val="28"/>
        </w:rPr>
        <w:t>.</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Публичное устное консультирование осуществляется уполномоченным должностным лицом Контрольного органа с привлечением средств массовой информации - радио, телевидения.</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 xml:space="preserve">При устном обращении контролируемого лица и его представителя (по телефону или лично) должностные лица </w:t>
      </w:r>
      <w:r w:rsidR="00CF5C4F" w:rsidRPr="00673A7B">
        <w:rPr>
          <w:rFonts w:ascii="Times New Roman" w:hAnsi="Times New Roman"/>
          <w:iCs/>
          <w:sz w:val="28"/>
          <w:szCs w:val="28"/>
        </w:rPr>
        <w:t>Контрольного органа</w:t>
      </w:r>
      <w:r w:rsidRPr="00673A7B">
        <w:rPr>
          <w:rFonts w:ascii="Times New Roman" w:hAnsi="Times New Roman"/>
          <w:sz w:val="28"/>
          <w:szCs w:val="28"/>
        </w:rPr>
        <w:t>, осуществляющие консультирование, должны давать ответ самостоятельно. Если должностное лицо</w:t>
      </w:r>
      <w:r w:rsidR="00F003E0" w:rsidRPr="00673A7B">
        <w:rPr>
          <w:rFonts w:ascii="Times New Roman" w:hAnsi="Times New Roman"/>
          <w:sz w:val="28"/>
          <w:szCs w:val="28"/>
        </w:rPr>
        <w:t xml:space="preserve"> Контрольного органа</w:t>
      </w:r>
      <w:r w:rsidRPr="00673A7B">
        <w:rPr>
          <w:rFonts w:ascii="Times New Roman" w:hAnsi="Times New Roman"/>
          <w:sz w:val="28"/>
          <w:szCs w:val="28"/>
        </w:rPr>
        <w:t>,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w:t>
      </w:r>
      <w:r w:rsidR="00F003E0" w:rsidRPr="00673A7B">
        <w:rPr>
          <w:rFonts w:ascii="Times New Roman" w:hAnsi="Times New Roman"/>
          <w:sz w:val="28"/>
          <w:szCs w:val="28"/>
        </w:rPr>
        <w:t xml:space="preserve"> Контрольного органа</w:t>
      </w:r>
      <w:r w:rsidRPr="00673A7B">
        <w:rPr>
          <w:rFonts w:ascii="Times New Roman" w:hAnsi="Times New Roman"/>
          <w:sz w:val="28"/>
          <w:szCs w:val="28"/>
        </w:rPr>
        <w:t>, структурное подразделение, организацию или сообщить телефонный номер, по которому можно получить необходимую информацию.</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Консультирование в письменной форме осуществляется в следующих случаях:</w:t>
      </w:r>
    </w:p>
    <w:p w:rsidR="00F3515A" w:rsidRPr="00673A7B" w:rsidRDefault="00F3515A" w:rsidP="00F3515A">
      <w:pPr>
        <w:numPr>
          <w:ilvl w:val="0"/>
          <w:numId w:val="4"/>
        </w:numPr>
        <w:spacing w:after="0" w:line="240" w:lineRule="auto"/>
        <w:ind w:left="0" w:firstLine="709"/>
        <w:contextualSpacing/>
        <w:jc w:val="both"/>
        <w:rPr>
          <w:rFonts w:ascii="Times New Roman" w:hAnsi="Times New Roman"/>
          <w:iCs/>
          <w:sz w:val="28"/>
          <w:szCs w:val="28"/>
        </w:rPr>
      </w:pPr>
      <w:r w:rsidRPr="00673A7B">
        <w:rPr>
          <w:rFonts w:ascii="Times New Roman" w:hAnsi="Times New Roman"/>
          <w:iCs/>
          <w:sz w:val="28"/>
          <w:szCs w:val="28"/>
        </w:rPr>
        <w:t>контролируемым лицом представлен письменный запрос о предоставлении письменного ответа по вопросам консультирования;</w:t>
      </w:r>
    </w:p>
    <w:p w:rsidR="00F3515A" w:rsidRPr="00673A7B" w:rsidRDefault="00F3515A" w:rsidP="00F3515A">
      <w:pPr>
        <w:numPr>
          <w:ilvl w:val="0"/>
          <w:numId w:val="4"/>
        </w:numPr>
        <w:spacing w:after="0" w:line="240" w:lineRule="auto"/>
        <w:ind w:left="0" w:firstLine="709"/>
        <w:contextualSpacing/>
        <w:jc w:val="both"/>
        <w:rPr>
          <w:rFonts w:ascii="Times New Roman" w:hAnsi="Times New Roman"/>
          <w:iCs/>
          <w:sz w:val="28"/>
          <w:szCs w:val="28"/>
        </w:rPr>
      </w:pPr>
      <w:r w:rsidRPr="00673A7B">
        <w:rPr>
          <w:rFonts w:ascii="Times New Roman" w:hAnsi="Times New Roman"/>
          <w:iCs/>
          <w:sz w:val="28"/>
          <w:szCs w:val="28"/>
        </w:rPr>
        <w:t>если при личном обращении предоставить ответ на поставленные вопросы не представляется возможным;</w:t>
      </w:r>
    </w:p>
    <w:p w:rsidR="00F3515A" w:rsidRPr="00673A7B" w:rsidRDefault="00F3515A" w:rsidP="00F3515A">
      <w:pPr>
        <w:numPr>
          <w:ilvl w:val="0"/>
          <w:numId w:val="4"/>
        </w:numPr>
        <w:spacing w:after="0" w:line="240" w:lineRule="auto"/>
        <w:ind w:left="0" w:firstLine="709"/>
        <w:contextualSpacing/>
        <w:jc w:val="both"/>
        <w:rPr>
          <w:rFonts w:ascii="Times New Roman" w:hAnsi="Times New Roman"/>
          <w:iCs/>
          <w:sz w:val="28"/>
          <w:szCs w:val="28"/>
        </w:rPr>
      </w:pPr>
      <w:r w:rsidRPr="00673A7B">
        <w:rPr>
          <w:rFonts w:ascii="Times New Roman" w:hAnsi="Times New Roman"/>
          <w:iCs/>
          <w:sz w:val="28"/>
          <w:szCs w:val="28"/>
        </w:rPr>
        <w:t>ответ на поставленные вопросы требует получения дополнительных сведений и информации.</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Ответы на письменные обращения даются в четкой и понятной форме в письменном виде и должны содержать:</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1) ответы на поставленные вопросы;</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2) должность, фамилию и инициалы лица, подписавшего ответ;</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3) фамилию и инициалы исполнителя;</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4) номер телефона исполнителя.</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lastRenderedPageBreak/>
        <w:t xml:space="preserve">Должностные лица </w:t>
      </w:r>
      <w:r w:rsidR="00CF5C4F" w:rsidRPr="00673A7B">
        <w:rPr>
          <w:rFonts w:ascii="Times New Roman" w:hAnsi="Times New Roman"/>
          <w:iCs/>
          <w:sz w:val="28"/>
          <w:szCs w:val="28"/>
        </w:rPr>
        <w:t>Контрольного органа</w:t>
      </w:r>
      <w:r w:rsidRPr="00673A7B">
        <w:rPr>
          <w:rFonts w:ascii="Times New Roman" w:hAnsi="Times New Roman"/>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F3515A" w:rsidRPr="00673A7B" w:rsidRDefault="00F3515A" w:rsidP="00F3515A">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 xml:space="preserve">Информация, ставшая известной должностному лицу </w:t>
      </w:r>
      <w:r w:rsidR="00CF5C4F" w:rsidRPr="00673A7B">
        <w:rPr>
          <w:rFonts w:ascii="Times New Roman" w:hAnsi="Times New Roman"/>
          <w:iCs/>
          <w:sz w:val="28"/>
          <w:szCs w:val="28"/>
        </w:rPr>
        <w:t xml:space="preserve">Контрольного органа </w:t>
      </w:r>
      <w:r w:rsidRPr="00673A7B">
        <w:rPr>
          <w:rFonts w:ascii="Times New Roman" w:hAnsi="Times New Roman"/>
          <w:sz w:val="28"/>
          <w:szCs w:val="28"/>
        </w:rPr>
        <w:t xml:space="preserve">в ходе консультирования, не может быть использована </w:t>
      </w:r>
      <w:r w:rsidR="00CF5C4F" w:rsidRPr="00673A7B">
        <w:rPr>
          <w:rFonts w:ascii="Times New Roman" w:hAnsi="Times New Roman"/>
          <w:iCs/>
          <w:sz w:val="28"/>
          <w:szCs w:val="28"/>
        </w:rPr>
        <w:t>Контрольным органом</w:t>
      </w:r>
      <w:r w:rsidRPr="00673A7B">
        <w:rPr>
          <w:rFonts w:ascii="Times New Roman" w:hAnsi="Times New Roman"/>
          <w:sz w:val="28"/>
          <w:szCs w:val="28"/>
        </w:rPr>
        <w:t xml:space="preserve"> в целях оценки контролируемого лица по вопросам соблюдения обязательных требований.</w:t>
      </w:r>
    </w:p>
    <w:p w:rsidR="00F3515A" w:rsidRPr="00673A7B" w:rsidRDefault="00CF5C4F" w:rsidP="00F3515A">
      <w:pPr>
        <w:spacing w:after="0" w:line="240" w:lineRule="auto"/>
        <w:ind w:firstLine="709"/>
        <w:contextualSpacing/>
        <w:jc w:val="both"/>
        <w:rPr>
          <w:rFonts w:ascii="Times New Roman" w:hAnsi="Times New Roman"/>
          <w:sz w:val="28"/>
          <w:szCs w:val="28"/>
        </w:rPr>
      </w:pPr>
      <w:r w:rsidRPr="00673A7B">
        <w:rPr>
          <w:rFonts w:ascii="Times New Roman" w:eastAsiaTheme="minorHAnsi" w:hAnsi="Times New Roman"/>
          <w:sz w:val="28"/>
          <w:szCs w:val="28"/>
        </w:rPr>
        <w:t>Контрольный орган</w:t>
      </w:r>
      <w:r w:rsidR="00F3515A" w:rsidRPr="00673A7B">
        <w:rPr>
          <w:rFonts w:ascii="Times New Roman" w:hAnsi="Times New Roman"/>
          <w:sz w:val="28"/>
          <w:szCs w:val="28"/>
        </w:rPr>
        <w:t xml:space="preserve">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00F3515A" w:rsidRPr="00673A7B">
        <w:rPr>
          <w:rFonts w:ascii="Times New Roman" w:hAnsi="Times New Roman"/>
          <w:iCs/>
          <w:sz w:val="28"/>
          <w:szCs w:val="28"/>
        </w:rPr>
        <w:t>Администрацией ЗАТО г. Железногорск</w:t>
      </w:r>
      <w:r w:rsidR="00CA6E3E" w:rsidRPr="00673A7B">
        <w:rPr>
          <w:rFonts w:ascii="Times New Roman" w:hAnsi="Times New Roman"/>
          <w:iCs/>
          <w:sz w:val="28"/>
          <w:szCs w:val="28"/>
        </w:rPr>
        <w:t>.</w:t>
      </w:r>
      <w:r w:rsidR="00F3515A" w:rsidRPr="00673A7B">
        <w:rPr>
          <w:rFonts w:ascii="Times New Roman" w:hAnsi="Times New Roman"/>
          <w:sz w:val="28"/>
          <w:szCs w:val="28"/>
        </w:rPr>
        <w:t xml:space="preserve"> </w:t>
      </w:r>
    </w:p>
    <w:p w:rsidR="00CA6E3E" w:rsidRPr="00673A7B" w:rsidRDefault="00CA6E3E" w:rsidP="00CA6E3E">
      <w:pPr>
        <w:spacing w:after="0" w:line="240" w:lineRule="auto"/>
        <w:ind w:firstLine="709"/>
        <w:contextualSpacing/>
        <w:jc w:val="both"/>
        <w:rPr>
          <w:rFonts w:ascii="Times New Roman" w:hAnsi="Times New Roman"/>
          <w:sz w:val="28"/>
          <w:szCs w:val="28"/>
        </w:rPr>
      </w:pPr>
      <w:r w:rsidRPr="00673A7B">
        <w:rPr>
          <w:rFonts w:ascii="Times New Roman" w:hAnsi="Times New Roman"/>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6F45B3" w:rsidRPr="003A1EC9" w:rsidRDefault="0051754F" w:rsidP="006F45B3">
      <w:pPr>
        <w:spacing w:after="0"/>
        <w:ind w:firstLine="709"/>
        <w:jc w:val="both"/>
        <w:rPr>
          <w:rFonts w:ascii="Times New Roman" w:hAnsi="Times New Roman"/>
          <w:sz w:val="28"/>
          <w:szCs w:val="28"/>
        </w:rPr>
      </w:pPr>
      <w:r>
        <w:rPr>
          <w:rFonts w:ascii="Times New Roman" w:hAnsi="Times New Roman"/>
          <w:sz w:val="28"/>
          <w:szCs w:val="28"/>
        </w:rPr>
        <w:t>3.4.5</w:t>
      </w:r>
      <w:r w:rsidR="00CA6E3E" w:rsidRPr="00673A7B">
        <w:rPr>
          <w:rFonts w:ascii="Times New Roman" w:hAnsi="Times New Roman"/>
          <w:sz w:val="28"/>
          <w:szCs w:val="28"/>
        </w:rPr>
        <w:t xml:space="preserve">.  </w:t>
      </w:r>
      <w:r w:rsidR="006F45B3" w:rsidRPr="003A1EC9">
        <w:rPr>
          <w:rFonts w:ascii="Times New Roman" w:hAnsi="Times New Roman"/>
          <w:sz w:val="28"/>
          <w:szCs w:val="28"/>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6F45B3" w:rsidRPr="003A1EC9" w:rsidRDefault="006F45B3" w:rsidP="006F45B3">
      <w:pPr>
        <w:spacing w:after="0"/>
        <w:ind w:firstLine="709"/>
        <w:jc w:val="both"/>
        <w:rPr>
          <w:rFonts w:ascii="Times New Roman" w:hAnsi="Times New Roman"/>
          <w:sz w:val="28"/>
          <w:szCs w:val="28"/>
        </w:rPr>
      </w:pPr>
      <w:r w:rsidRPr="003A1EC9">
        <w:rPr>
          <w:rFonts w:ascii="Times New Roman" w:hAnsi="Times New Roman"/>
          <w:sz w:val="28"/>
          <w:szCs w:val="28"/>
        </w:rPr>
        <w:tab/>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6F45B3" w:rsidRPr="003A1EC9" w:rsidRDefault="006F45B3" w:rsidP="006F45B3">
      <w:pPr>
        <w:spacing w:after="0"/>
        <w:ind w:firstLine="709"/>
        <w:jc w:val="both"/>
        <w:rPr>
          <w:rFonts w:ascii="Times New Roman" w:hAnsi="Times New Roman"/>
          <w:sz w:val="28"/>
          <w:szCs w:val="28"/>
        </w:rPr>
      </w:pPr>
      <w:r w:rsidRPr="003A1EC9">
        <w:rPr>
          <w:rFonts w:ascii="Times New Roman" w:hAnsi="Times New Roman"/>
          <w:sz w:val="28"/>
          <w:szCs w:val="28"/>
        </w:rPr>
        <w:tab/>
        <w:t xml:space="preserve">Заявление подается посредством Единого портала государственных и муниципальных услуг (функций). </w:t>
      </w:r>
    </w:p>
    <w:p w:rsidR="006F45B3" w:rsidRPr="003A1EC9" w:rsidRDefault="006F45B3" w:rsidP="006F45B3">
      <w:pPr>
        <w:spacing w:after="0"/>
        <w:ind w:firstLine="709"/>
        <w:jc w:val="both"/>
        <w:rPr>
          <w:rFonts w:ascii="Times New Roman" w:hAnsi="Times New Roman"/>
          <w:sz w:val="28"/>
          <w:szCs w:val="28"/>
        </w:rPr>
      </w:pPr>
      <w:r w:rsidRPr="003A1EC9">
        <w:rPr>
          <w:rFonts w:ascii="Times New Roman" w:hAnsi="Times New Roman"/>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6F45B3" w:rsidRPr="003A1EC9" w:rsidRDefault="006F45B3" w:rsidP="006F45B3">
      <w:pPr>
        <w:spacing w:after="0"/>
        <w:ind w:firstLine="709"/>
        <w:jc w:val="both"/>
        <w:rPr>
          <w:rFonts w:ascii="Times New Roman" w:hAnsi="Times New Roman"/>
          <w:sz w:val="28"/>
          <w:szCs w:val="28"/>
        </w:rPr>
      </w:pPr>
      <w:r w:rsidRPr="003A1EC9">
        <w:rPr>
          <w:rFonts w:ascii="Times New Roman" w:hAnsi="Times New Roman"/>
          <w:sz w:val="28"/>
          <w:szCs w:val="28"/>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F45B3" w:rsidRPr="003A1EC9" w:rsidRDefault="006F45B3" w:rsidP="006F45B3">
      <w:pPr>
        <w:spacing w:after="0"/>
        <w:ind w:firstLine="709"/>
        <w:jc w:val="both"/>
        <w:rPr>
          <w:rFonts w:ascii="Times New Roman" w:hAnsi="Times New Roman"/>
          <w:sz w:val="28"/>
          <w:szCs w:val="28"/>
        </w:rPr>
      </w:pPr>
      <w:r w:rsidRPr="003A1EC9">
        <w:rPr>
          <w:rStyle w:val="af8"/>
          <w:rFonts w:ascii="Times New Roman" w:hAnsi="Times New Roman"/>
          <w:color w:val="auto"/>
          <w:sz w:val="28"/>
          <w:szCs w:val="28"/>
          <w:u w:val="none"/>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F3515A" w:rsidRPr="00673A7B" w:rsidRDefault="00F3515A" w:rsidP="006F45B3">
      <w:pPr>
        <w:spacing w:after="0" w:line="240" w:lineRule="auto"/>
        <w:ind w:firstLine="709"/>
        <w:contextualSpacing/>
        <w:jc w:val="both"/>
        <w:rPr>
          <w:rFonts w:ascii="Times New Roman" w:hAnsi="Times New Roman"/>
          <w:sz w:val="28"/>
          <w:szCs w:val="28"/>
        </w:rPr>
      </w:pPr>
    </w:p>
    <w:p w:rsidR="00F3515A" w:rsidRPr="0051754F" w:rsidRDefault="006F45B3" w:rsidP="004E21B0">
      <w:pPr>
        <w:pStyle w:val="a9"/>
        <w:numPr>
          <w:ilvl w:val="0"/>
          <w:numId w:val="11"/>
        </w:numPr>
        <w:jc w:val="center"/>
        <w:rPr>
          <w:sz w:val="28"/>
          <w:szCs w:val="28"/>
        </w:rPr>
      </w:pPr>
      <w:r>
        <w:rPr>
          <w:sz w:val="28"/>
          <w:szCs w:val="28"/>
        </w:rPr>
        <w:t>Порядок организации</w:t>
      </w:r>
      <w:r w:rsidR="0051754F" w:rsidRPr="0051754F">
        <w:rPr>
          <w:sz w:val="28"/>
          <w:szCs w:val="28"/>
        </w:rPr>
        <w:t xml:space="preserve"> муниципального контроля</w:t>
      </w:r>
    </w:p>
    <w:p w:rsidR="0051754F" w:rsidRPr="0051754F" w:rsidRDefault="0051754F" w:rsidP="0051754F">
      <w:pPr>
        <w:pStyle w:val="a9"/>
        <w:ind w:left="450"/>
        <w:rPr>
          <w:sz w:val="28"/>
          <w:szCs w:val="28"/>
        </w:rPr>
      </w:pPr>
    </w:p>
    <w:p w:rsidR="00D24347" w:rsidRPr="003A1EC9" w:rsidRDefault="00D24347" w:rsidP="00D24347">
      <w:pPr>
        <w:spacing w:after="0" w:line="240" w:lineRule="auto"/>
        <w:ind w:firstLine="709"/>
        <w:contextualSpacing/>
        <w:jc w:val="both"/>
        <w:rPr>
          <w:rFonts w:ascii="Times New Roman" w:hAnsi="Times New Roman"/>
          <w:bCs/>
          <w:sz w:val="28"/>
          <w:szCs w:val="28"/>
        </w:rPr>
      </w:pPr>
      <w:r w:rsidRPr="003A1EC9">
        <w:rPr>
          <w:rFonts w:ascii="Times New Roman" w:hAnsi="Times New Roman"/>
          <w:sz w:val="28"/>
          <w:szCs w:val="28"/>
        </w:rPr>
        <w:lastRenderedPageBreak/>
        <w:t>4.1</w:t>
      </w:r>
      <w:r>
        <w:rPr>
          <w:rFonts w:ascii="Times New Roman" w:hAnsi="Times New Roman"/>
          <w:sz w:val="28"/>
          <w:szCs w:val="28"/>
        </w:rPr>
        <w:t>.</w:t>
      </w:r>
      <w:r w:rsidRPr="003A1EC9">
        <w:rPr>
          <w:rFonts w:ascii="Times New Roman" w:hAnsi="Times New Roman"/>
          <w:sz w:val="28"/>
          <w:szCs w:val="28"/>
        </w:rPr>
        <w:t xml:space="preserve"> М</w:t>
      </w:r>
      <w:r w:rsidRPr="003A1EC9">
        <w:rPr>
          <w:rFonts w:ascii="Times New Roman" w:hAnsi="Times New Roman"/>
          <w:bCs/>
          <w:sz w:val="28"/>
          <w:szCs w:val="28"/>
        </w:rPr>
        <w:t xml:space="preserve">униципальный контроль осуществляется без проведения плановых контрольных мероприятий. </w:t>
      </w:r>
    </w:p>
    <w:p w:rsidR="00D24347" w:rsidRPr="003A1EC9" w:rsidRDefault="00D24347" w:rsidP="00D24347">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4.2</w:t>
      </w:r>
      <w:r>
        <w:rPr>
          <w:rFonts w:ascii="Times New Roman" w:hAnsi="Times New Roman"/>
          <w:sz w:val="28"/>
          <w:szCs w:val="28"/>
        </w:rPr>
        <w:t>.</w:t>
      </w:r>
      <w:r w:rsidRPr="003A1EC9">
        <w:rPr>
          <w:rFonts w:ascii="Times New Roman" w:hAnsi="Times New Roman"/>
          <w:sz w:val="28"/>
          <w:szCs w:val="28"/>
        </w:rPr>
        <w:t xml:space="preserve"> В рамках осуществления муниципального контроля при взаимодействии с контролируемым лицом проводятся следующие контрольные мероприятия:</w:t>
      </w:r>
    </w:p>
    <w:p w:rsidR="00D24347" w:rsidRPr="003A1EC9" w:rsidRDefault="00D24347" w:rsidP="00D24347">
      <w:pPr>
        <w:spacing w:after="0" w:line="240" w:lineRule="auto"/>
        <w:ind w:right="-567" w:firstLine="709"/>
        <w:contextualSpacing/>
        <w:jc w:val="both"/>
        <w:rPr>
          <w:rFonts w:ascii="Times New Roman" w:hAnsi="Times New Roman"/>
          <w:sz w:val="28"/>
          <w:szCs w:val="28"/>
        </w:rPr>
      </w:pPr>
      <w:r w:rsidRPr="003A1EC9">
        <w:rPr>
          <w:rFonts w:ascii="Times New Roman" w:hAnsi="Times New Roman"/>
          <w:sz w:val="28"/>
          <w:szCs w:val="28"/>
        </w:rPr>
        <w:t>- инспекционный визит;</w:t>
      </w:r>
    </w:p>
    <w:p w:rsidR="00D24347" w:rsidRPr="003A1EC9" w:rsidRDefault="00D24347" w:rsidP="00D24347">
      <w:pPr>
        <w:spacing w:after="0" w:line="240" w:lineRule="auto"/>
        <w:ind w:right="-567" w:firstLine="709"/>
        <w:contextualSpacing/>
        <w:jc w:val="both"/>
        <w:rPr>
          <w:rFonts w:ascii="Times New Roman" w:hAnsi="Times New Roman"/>
          <w:sz w:val="28"/>
          <w:szCs w:val="28"/>
        </w:rPr>
      </w:pPr>
      <w:r w:rsidRPr="003A1EC9">
        <w:rPr>
          <w:rFonts w:ascii="Times New Roman" w:hAnsi="Times New Roman"/>
          <w:sz w:val="28"/>
          <w:szCs w:val="28"/>
        </w:rPr>
        <w:t>- документарная проверка;</w:t>
      </w:r>
    </w:p>
    <w:p w:rsidR="00D24347" w:rsidRPr="003A1EC9" w:rsidRDefault="00D24347" w:rsidP="00D24347">
      <w:pPr>
        <w:spacing w:after="0" w:line="240" w:lineRule="auto"/>
        <w:ind w:right="-567" w:firstLine="709"/>
        <w:contextualSpacing/>
        <w:jc w:val="both"/>
        <w:rPr>
          <w:rFonts w:ascii="Times New Roman" w:hAnsi="Times New Roman"/>
          <w:sz w:val="28"/>
          <w:szCs w:val="28"/>
        </w:rPr>
      </w:pPr>
      <w:r w:rsidRPr="003A1EC9">
        <w:rPr>
          <w:rFonts w:ascii="Times New Roman" w:hAnsi="Times New Roman"/>
          <w:sz w:val="28"/>
          <w:szCs w:val="28"/>
        </w:rPr>
        <w:t>- выездная проверка.</w:t>
      </w:r>
    </w:p>
    <w:p w:rsidR="00D24347" w:rsidRPr="003A1EC9" w:rsidRDefault="00D24347" w:rsidP="00D243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 </w:t>
      </w:r>
      <w:r w:rsidRPr="003A1EC9">
        <w:rPr>
          <w:rFonts w:ascii="Times New Roman" w:hAnsi="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24347" w:rsidRPr="003A1EC9" w:rsidRDefault="00D24347" w:rsidP="00D24347">
      <w:pPr>
        <w:autoSpaceDE w:val="0"/>
        <w:autoSpaceDN w:val="0"/>
        <w:adjustRightInd w:val="0"/>
        <w:spacing w:after="0" w:line="240" w:lineRule="auto"/>
        <w:ind w:firstLine="709"/>
        <w:jc w:val="both"/>
        <w:rPr>
          <w:rFonts w:ascii="Times New Roman" w:hAnsi="Times New Roman"/>
          <w:sz w:val="28"/>
          <w:szCs w:val="28"/>
        </w:rPr>
      </w:pPr>
      <w:r w:rsidRPr="003A1EC9">
        <w:rPr>
          <w:rFonts w:ascii="Times New Roman" w:hAnsi="Times New Roman"/>
          <w:sz w:val="28"/>
          <w:szCs w:val="28"/>
        </w:rPr>
        <w:t>- наблюдение за соблюдением обязательных требований;</w:t>
      </w:r>
    </w:p>
    <w:p w:rsidR="00D24347" w:rsidRPr="003A1EC9" w:rsidRDefault="00D24347" w:rsidP="00D24347">
      <w:pPr>
        <w:autoSpaceDE w:val="0"/>
        <w:autoSpaceDN w:val="0"/>
        <w:adjustRightInd w:val="0"/>
        <w:spacing w:after="0" w:line="240" w:lineRule="auto"/>
        <w:ind w:firstLine="709"/>
        <w:jc w:val="both"/>
        <w:rPr>
          <w:rFonts w:ascii="Times New Roman" w:hAnsi="Times New Roman"/>
          <w:sz w:val="28"/>
          <w:szCs w:val="28"/>
        </w:rPr>
      </w:pPr>
      <w:r w:rsidRPr="003A1EC9">
        <w:rPr>
          <w:rFonts w:ascii="Times New Roman" w:hAnsi="Times New Roman"/>
          <w:sz w:val="28"/>
          <w:szCs w:val="28"/>
        </w:rPr>
        <w:t>- выездное обследование.</w:t>
      </w:r>
    </w:p>
    <w:p w:rsidR="00D24347" w:rsidRPr="003A1EC9" w:rsidRDefault="00D24347" w:rsidP="00D24347">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D24347" w:rsidRPr="003A1EC9" w:rsidRDefault="00D24347" w:rsidP="00D24347">
      <w:pPr>
        <w:spacing w:after="0" w:line="240" w:lineRule="auto"/>
        <w:ind w:firstLine="709"/>
        <w:contextualSpacing/>
        <w:jc w:val="both"/>
        <w:rPr>
          <w:rFonts w:ascii="Times New Roman" w:hAnsi="Times New Roman"/>
          <w:sz w:val="28"/>
          <w:szCs w:val="28"/>
        </w:rPr>
      </w:pPr>
      <w:r w:rsidRPr="003A1EC9">
        <w:rPr>
          <w:rFonts w:ascii="Times New Roman" w:hAnsi="Times New Roman"/>
          <w:sz w:val="28"/>
          <w:szCs w:val="28"/>
        </w:rPr>
        <w:t xml:space="preserve">Контрольные мероприятия, за исключением контрольных (надзорных) мероприятий без взаимодействия, могут проводиться на внеплановой основе. </w:t>
      </w:r>
    </w:p>
    <w:p w:rsidR="00D24347" w:rsidRPr="007D5967" w:rsidRDefault="00D24347" w:rsidP="00D24347">
      <w:pPr>
        <w:spacing w:after="0" w:line="240" w:lineRule="auto"/>
        <w:ind w:firstLine="709"/>
        <w:contextualSpacing/>
        <w:jc w:val="both"/>
        <w:rPr>
          <w:rFonts w:ascii="Times New Roman" w:hAnsi="Times New Roman"/>
          <w:sz w:val="28"/>
          <w:szCs w:val="28"/>
        </w:rPr>
      </w:pPr>
      <w:r w:rsidRPr="007D5967">
        <w:rPr>
          <w:rFonts w:ascii="Times New Roman" w:hAnsi="Times New Roman"/>
          <w:sz w:val="28"/>
          <w:szCs w:val="28"/>
        </w:rPr>
        <w:t>4.4</w:t>
      </w:r>
      <w:r>
        <w:rPr>
          <w:rFonts w:ascii="Times New Roman" w:hAnsi="Times New Roman"/>
          <w:sz w:val="28"/>
          <w:szCs w:val="28"/>
        </w:rPr>
        <w:t>.</w:t>
      </w:r>
      <w:r w:rsidRPr="007D5967">
        <w:rPr>
          <w:rFonts w:ascii="Times New Roman" w:hAnsi="Times New Roman"/>
          <w:sz w:val="28"/>
          <w:szCs w:val="28"/>
        </w:rPr>
        <w:t xml:space="preserve">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0" w:history="1">
        <w:r w:rsidRPr="007D5967">
          <w:rPr>
            <w:rStyle w:val="af8"/>
            <w:rFonts w:ascii="Times New Roman" w:hAnsi="Times New Roman"/>
            <w:color w:val="auto"/>
            <w:sz w:val="28"/>
            <w:szCs w:val="28"/>
            <w:u w:val="none"/>
          </w:rPr>
          <w:t xml:space="preserve"> стать</w:t>
        </w:r>
      </w:hyperlink>
      <w:hyperlink r:id="rId11" w:history="1">
        <w:r w:rsidRPr="007D5967">
          <w:rPr>
            <w:rStyle w:val="af8"/>
            <w:rFonts w:ascii="Times New Roman" w:hAnsi="Times New Roman"/>
            <w:color w:val="auto"/>
            <w:sz w:val="28"/>
            <w:szCs w:val="28"/>
            <w:u w:val="none"/>
          </w:rPr>
          <w:t>ей</w:t>
        </w:r>
      </w:hyperlink>
      <w:hyperlink r:id="rId12" w:history="1">
        <w:r w:rsidRPr="007D5967">
          <w:rPr>
            <w:rStyle w:val="af8"/>
            <w:rFonts w:ascii="Times New Roman" w:hAnsi="Times New Roman"/>
            <w:color w:val="auto"/>
            <w:sz w:val="28"/>
            <w:szCs w:val="28"/>
            <w:u w:val="none"/>
          </w:rPr>
          <w:t xml:space="preserve"> 57</w:t>
        </w:r>
      </w:hyperlink>
      <w:r w:rsidRPr="007D5967">
        <w:rPr>
          <w:rFonts w:ascii="Times New Roman" w:hAnsi="Times New Roman"/>
          <w:sz w:val="28"/>
          <w:szCs w:val="28"/>
        </w:rPr>
        <w:t xml:space="preserve"> Федерального закона № 248-ФЗ.</w:t>
      </w:r>
    </w:p>
    <w:p w:rsidR="00D24347" w:rsidRPr="003A1EC9" w:rsidRDefault="00D24347" w:rsidP="00D24347">
      <w:pPr>
        <w:spacing w:after="0" w:line="240" w:lineRule="auto"/>
        <w:ind w:firstLine="709"/>
        <w:contextualSpacing/>
        <w:jc w:val="both"/>
        <w:rPr>
          <w:rFonts w:ascii="Times New Roman" w:hAnsi="Times New Roman"/>
          <w:sz w:val="28"/>
          <w:szCs w:val="28"/>
        </w:rPr>
      </w:pPr>
      <w:r w:rsidRPr="007D5967">
        <w:rPr>
          <w:rFonts w:ascii="Times New Roman" w:hAnsi="Times New Roman"/>
          <w:sz w:val="28"/>
          <w:szCs w:val="28"/>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подписанного уполномоченным должностным лицом Контрольного органа. В решении о проведении контрольного (надзорного) мероприятия указываются сведения, установленные </w:t>
      </w:r>
      <w:hyperlink r:id="rId13" w:history="1">
        <w:r w:rsidRPr="007D5967">
          <w:rPr>
            <w:rStyle w:val="af8"/>
            <w:rFonts w:ascii="Times New Roman" w:hAnsi="Times New Roman"/>
            <w:color w:val="auto"/>
            <w:sz w:val="28"/>
            <w:szCs w:val="28"/>
            <w:u w:val="none"/>
          </w:rPr>
          <w:t>частью 1 статьи 64</w:t>
        </w:r>
      </w:hyperlink>
      <w:r w:rsidRPr="007D5967">
        <w:rPr>
          <w:rFonts w:ascii="Times New Roman" w:hAnsi="Times New Roman"/>
          <w:sz w:val="28"/>
          <w:szCs w:val="28"/>
        </w:rPr>
        <w:t xml:space="preserve"> Федерального закона № 248-ФЗ.</w:t>
      </w:r>
      <w:r w:rsidRPr="003A1EC9">
        <w:rPr>
          <w:rFonts w:ascii="Times New Roman" w:hAnsi="Times New Roman"/>
          <w:sz w:val="28"/>
          <w:szCs w:val="28"/>
        </w:rPr>
        <w:t xml:space="preserve"> </w:t>
      </w:r>
    </w:p>
    <w:p w:rsidR="00D24347" w:rsidRPr="003A1EC9" w:rsidRDefault="00D24347" w:rsidP="00D24347">
      <w:pPr>
        <w:pStyle w:val="12"/>
        <w:tabs>
          <w:tab w:val="left" w:pos="1134"/>
        </w:tabs>
        <w:spacing w:after="0"/>
        <w:ind w:left="0" w:firstLine="709"/>
        <w:jc w:val="both"/>
        <w:rPr>
          <w:rFonts w:ascii="Times New Roman" w:hAnsi="Times New Roman" w:cs="Times New Roman"/>
          <w:sz w:val="28"/>
          <w:szCs w:val="28"/>
        </w:rPr>
      </w:pPr>
      <w:r w:rsidRPr="003A1EC9">
        <w:rPr>
          <w:rFonts w:ascii="Times New Roman" w:eastAsia="Calibri" w:hAnsi="Times New Roman" w:cs="Times New Roman"/>
          <w:sz w:val="28"/>
          <w:szCs w:val="28"/>
        </w:rPr>
        <w:t>4.5</w:t>
      </w:r>
      <w:r>
        <w:rPr>
          <w:rFonts w:ascii="Times New Roman" w:eastAsia="Calibri" w:hAnsi="Times New Roman" w:cs="Times New Roman"/>
          <w:sz w:val="28"/>
          <w:szCs w:val="28"/>
        </w:rPr>
        <w:t>.</w:t>
      </w:r>
      <w:r w:rsidRPr="003A1EC9">
        <w:rPr>
          <w:rFonts w:ascii="Times New Roman" w:eastAsia="Calibri" w:hAnsi="Times New Roman" w:cs="Times New Roman"/>
          <w:sz w:val="28"/>
          <w:szCs w:val="28"/>
        </w:rPr>
        <w:t xml:space="preserve"> При проведении контрольных мероприятий в рамках осуществления Муниципального контроля должностное лицо контрольного органа имеет право:</w:t>
      </w:r>
    </w:p>
    <w:p w:rsidR="00D24347" w:rsidRPr="003A1EC9" w:rsidRDefault="00D24347" w:rsidP="00D24347">
      <w:pPr>
        <w:tabs>
          <w:tab w:val="left" w:pos="1134"/>
        </w:tabs>
        <w:spacing w:after="0"/>
        <w:ind w:firstLine="709"/>
        <w:jc w:val="both"/>
        <w:rPr>
          <w:rFonts w:ascii="Times New Roman" w:hAnsi="Times New Roman"/>
          <w:sz w:val="28"/>
          <w:szCs w:val="28"/>
        </w:rPr>
      </w:pPr>
      <w:r w:rsidRPr="003A1EC9">
        <w:rPr>
          <w:rFonts w:ascii="Times New Roman" w:hAnsi="Times New Roman"/>
          <w:sz w:val="28"/>
          <w:szCs w:val="28"/>
        </w:rPr>
        <w:t>- совершать действия, предусмотренные частью 2 статьи 29 Федерального закона № 248-ФЗ;</w:t>
      </w:r>
    </w:p>
    <w:p w:rsidR="00D24347" w:rsidRPr="003A1EC9" w:rsidRDefault="00D24347" w:rsidP="00D24347">
      <w:pPr>
        <w:tabs>
          <w:tab w:val="left" w:pos="1134"/>
        </w:tabs>
        <w:spacing w:after="0"/>
        <w:ind w:firstLine="709"/>
        <w:jc w:val="both"/>
        <w:rPr>
          <w:rFonts w:ascii="Times New Roman" w:hAnsi="Times New Roman"/>
          <w:sz w:val="28"/>
          <w:szCs w:val="28"/>
        </w:rPr>
      </w:pPr>
      <w:r w:rsidRPr="003A1EC9">
        <w:rPr>
          <w:rStyle w:val="af8"/>
          <w:rFonts w:ascii="Times New Roman" w:hAnsi="Times New Roman"/>
          <w:color w:val="auto"/>
          <w:sz w:val="28"/>
          <w:szCs w:val="28"/>
          <w:u w:val="none"/>
        </w:rPr>
        <w:t xml:space="preserve">-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D24347" w:rsidRPr="003A1EC9" w:rsidRDefault="00D24347" w:rsidP="00D24347">
      <w:pPr>
        <w:tabs>
          <w:tab w:val="left" w:pos="1134"/>
        </w:tabs>
        <w:spacing w:after="0"/>
        <w:ind w:firstLine="709"/>
        <w:jc w:val="both"/>
        <w:rPr>
          <w:rStyle w:val="af8"/>
          <w:rFonts w:ascii="Times New Roman" w:hAnsi="Times New Roman"/>
          <w:color w:val="auto"/>
          <w:sz w:val="28"/>
          <w:szCs w:val="28"/>
          <w:u w:val="none"/>
        </w:rPr>
      </w:pPr>
      <w:r w:rsidRPr="003A1EC9">
        <w:rPr>
          <w:rStyle w:val="af8"/>
          <w:rFonts w:ascii="Times New Roman" w:hAnsi="Times New Roman"/>
          <w:color w:val="auto"/>
          <w:sz w:val="28"/>
          <w:szCs w:val="28"/>
          <w:u w:val="none"/>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D24347" w:rsidRPr="003A1EC9" w:rsidRDefault="00D24347" w:rsidP="00D24347">
      <w:pPr>
        <w:tabs>
          <w:tab w:val="left" w:pos="1134"/>
        </w:tabs>
        <w:spacing w:after="0"/>
        <w:ind w:firstLine="709"/>
        <w:jc w:val="both"/>
        <w:rPr>
          <w:rFonts w:ascii="Times New Roman" w:hAnsi="Times New Roman"/>
          <w:sz w:val="28"/>
          <w:szCs w:val="28"/>
        </w:rPr>
      </w:pPr>
      <w:r>
        <w:rPr>
          <w:rStyle w:val="af8"/>
          <w:rFonts w:ascii="Times New Roman" w:hAnsi="Times New Roman"/>
          <w:color w:val="auto"/>
          <w:sz w:val="28"/>
          <w:szCs w:val="28"/>
          <w:u w:val="none"/>
        </w:rPr>
        <w:lastRenderedPageBreak/>
        <w:t xml:space="preserve">4.6. </w:t>
      </w:r>
      <w:r w:rsidRPr="003A1EC9">
        <w:rPr>
          <w:rFonts w:ascii="Times New Roman" w:hAnsi="Times New Roman"/>
          <w:sz w:val="28"/>
          <w:szCs w:val="28"/>
        </w:rPr>
        <w:t>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24347" w:rsidRPr="003A1EC9" w:rsidRDefault="00D24347" w:rsidP="00D24347">
      <w:pPr>
        <w:pStyle w:val="12"/>
        <w:spacing w:after="0"/>
        <w:ind w:left="0" w:firstLine="709"/>
        <w:jc w:val="both"/>
        <w:rPr>
          <w:rStyle w:val="af8"/>
          <w:rFonts w:ascii="Times New Roman" w:eastAsia="Calibri" w:hAnsi="Times New Roman" w:cs="Times New Roman"/>
          <w:color w:val="auto"/>
          <w:sz w:val="28"/>
          <w:szCs w:val="28"/>
          <w:u w:val="none"/>
        </w:rPr>
      </w:pPr>
      <w:r>
        <w:rPr>
          <w:rStyle w:val="af8"/>
          <w:rFonts w:ascii="Times New Roman" w:eastAsia="Calibri" w:hAnsi="Times New Roman" w:cs="Times New Roman"/>
          <w:color w:val="auto"/>
          <w:sz w:val="28"/>
          <w:szCs w:val="28"/>
          <w:u w:val="none"/>
        </w:rPr>
        <w:t xml:space="preserve">4.7. </w:t>
      </w:r>
      <w:r w:rsidRPr="003A1EC9">
        <w:rPr>
          <w:rStyle w:val="af8"/>
          <w:rFonts w:ascii="Times New Roman" w:eastAsia="Calibri" w:hAnsi="Times New Roman" w:cs="Times New Roman"/>
          <w:color w:val="auto"/>
          <w:sz w:val="28"/>
          <w:szCs w:val="28"/>
          <w:u w:val="none"/>
        </w:rPr>
        <w:t xml:space="preserve">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D24347" w:rsidRPr="003A1EC9" w:rsidRDefault="00D24347" w:rsidP="00D24347">
      <w:pPr>
        <w:pStyle w:val="12"/>
        <w:tabs>
          <w:tab w:val="left" w:pos="1134"/>
        </w:tabs>
        <w:spacing w:after="0"/>
        <w:ind w:left="0" w:firstLine="709"/>
        <w:jc w:val="both"/>
        <w:rPr>
          <w:rStyle w:val="af8"/>
          <w:rFonts w:ascii="Times New Roman" w:hAnsi="Times New Roman" w:cs="Times New Roman"/>
          <w:color w:val="auto"/>
          <w:sz w:val="28"/>
          <w:szCs w:val="28"/>
          <w:u w:val="none"/>
        </w:rPr>
      </w:pPr>
      <w:r w:rsidRPr="003A1EC9">
        <w:rPr>
          <w:rStyle w:val="af8"/>
          <w:rFonts w:ascii="Times New Roman" w:hAnsi="Times New Roman" w:cs="Times New Roman"/>
          <w:color w:val="auto"/>
          <w:sz w:val="28"/>
          <w:szCs w:val="28"/>
          <w:u w:val="none"/>
        </w:rPr>
        <w:t>4.8</w:t>
      </w:r>
      <w:r>
        <w:rPr>
          <w:rStyle w:val="af8"/>
          <w:rFonts w:ascii="Times New Roman" w:hAnsi="Times New Roman" w:cs="Times New Roman"/>
          <w:color w:val="auto"/>
          <w:sz w:val="28"/>
          <w:szCs w:val="28"/>
          <w:u w:val="none"/>
        </w:rPr>
        <w:t>.</w:t>
      </w:r>
      <w:r w:rsidRPr="003A1EC9">
        <w:rPr>
          <w:rStyle w:val="af8"/>
          <w:rFonts w:ascii="Times New Roman" w:hAnsi="Times New Roman" w:cs="Times New Roman"/>
          <w:color w:val="auto"/>
          <w:sz w:val="28"/>
          <w:szCs w:val="28"/>
          <w:u w:val="none"/>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w:t>
      </w:r>
    </w:p>
    <w:p w:rsidR="00D24347" w:rsidRPr="003A1EC9" w:rsidRDefault="00D24347" w:rsidP="00D24347">
      <w:pPr>
        <w:pStyle w:val="12"/>
        <w:tabs>
          <w:tab w:val="left" w:pos="1134"/>
        </w:tabs>
        <w:spacing w:after="0"/>
        <w:ind w:left="0" w:firstLine="709"/>
        <w:jc w:val="both"/>
        <w:rPr>
          <w:rFonts w:ascii="Times New Roman" w:hAnsi="Times New Roman" w:cs="Times New Roman"/>
          <w:sz w:val="28"/>
          <w:szCs w:val="28"/>
        </w:rPr>
      </w:pPr>
      <w:r w:rsidRPr="003A1EC9">
        <w:rPr>
          <w:rStyle w:val="af8"/>
          <w:rFonts w:ascii="Times New Roman" w:eastAsia="Calibri" w:hAnsi="Times New Roman" w:cs="Times New Roman"/>
          <w:color w:val="auto"/>
          <w:sz w:val="28"/>
          <w:szCs w:val="28"/>
          <w:u w:val="none"/>
        </w:rPr>
        <w:t>4.9</w:t>
      </w:r>
      <w:r>
        <w:rPr>
          <w:rStyle w:val="af8"/>
          <w:rFonts w:ascii="Times New Roman" w:eastAsia="Calibri" w:hAnsi="Times New Roman" w:cs="Times New Roman"/>
          <w:color w:val="auto"/>
          <w:sz w:val="28"/>
          <w:szCs w:val="28"/>
          <w:u w:val="none"/>
        </w:rPr>
        <w:t>.</w:t>
      </w:r>
      <w:r w:rsidRPr="003A1EC9">
        <w:rPr>
          <w:rStyle w:val="af8"/>
          <w:rFonts w:ascii="Times New Roman" w:eastAsia="Calibri" w:hAnsi="Times New Roman" w:cs="Times New Roman"/>
          <w:color w:val="auto"/>
          <w:sz w:val="28"/>
          <w:szCs w:val="28"/>
          <w:u w:val="none"/>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D7333A" w:rsidRDefault="00D7333A" w:rsidP="00D7333A">
      <w:pPr>
        <w:autoSpaceDE w:val="0"/>
        <w:autoSpaceDN w:val="0"/>
        <w:adjustRightInd w:val="0"/>
        <w:spacing w:after="0" w:line="240" w:lineRule="auto"/>
        <w:ind w:firstLine="709"/>
        <w:jc w:val="center"/>
        <w:rPr>
          <w:rFonts w:ascii="Times New Roman" w:hAnsi="Times New Roman"/>
          <w:iCs/>
          <w:sz w:val="28"/>
          <w:szCs w:val="28"/>
        </w:rPr>
      </w:pPr>
    </w:p>
    <w:p w:rsidR="00D24347" w:rsidRPr="00D24347" w:rsidRDefault="00D24347" w:rsidP="00D24347">
      <w:pPr>
        <w:pStyle w:val="a9"/>
        <w:numPr>
          <w:ilvl w:val="0"/>
          <w:numId w:val="11"/>
        </w:numPr>
        <w:autoSpaceDE w:val="0"/>
        <w:autoSpaceDN w:val="0"/>
        <w:adjustRightInd w:val="0"/>
        <w:jc w:val="center"/>
        <w:rPr>
          <w:iCs/>
          <w:sz w:val="28"/>
          <w:szCs w:val="28"/>
        </w:rPr>
      </w:pPr>
      <w:r>
        <w:rPr>
          <w:iCs/>
          <w:sz w:val="28"/>
          <w:szCs w:val="28"/>
        </w:rPr>
        <w:t>Контрольные мероприятия</w:t>
      </w:r>
    </w:p>
    <w:p w:rsidR="00D7333A" w:rsidRDefault="00D7333A" w:rsidP="00D7333A">
      <w:pPr>
        <w:autoSpaceDE w:val="0"/>
        <w:autoSpaceDN w:val="0"/>
        <w:adjustRightInd w:val="0"/>
        <w:spacing w:after="0" w:line="240" w:lineRule="auto"/>
        <w:ind w:firstLine="709"/>
        <w:jc w:val="center"/>
        <w:rPr>
          <w:rFonts w:ascii="Times New Roman" w:hAnsi="Times New Roman"/>
          <w:iCs/>
          <w:sz w:val="28"/>
          <w:szCs w:val="28"/>
        </w:rPr>
      </w:pPr>
    </w:p>
    <w:p w:rsidR="00D24347" w:rsidRPr="003A1EC9" w:rsidRDefault="00D24347" w:rsidP="00D24347">
      <w:pPr>
        <w:tabs>
          <w:tab w:val="left" w:pos="1134"/>
        </w:tabs>
        <w:spacing w:after="0"/>
        <w:ind w:firstLine="709"/>
        <w:jc w:val="both"/>
        <w:rPr>
          <w:rFonts w:ascii="Times New Roman" w:hAnsi="Times New Roman"/>
          <w:sz w:val="28"/>
          <w:szCs w:val="28"/>
        </w:rPr>
      </w:pPr>
      <w:r w:rsidRPr="003A1EC9">
        <w:rPr>
          <w:rFonts w:ascii="Times New Roman" w:hAnsi="Times New Roman"/>
          <w:bCs/>
          <w:sz w:val="28"/>
          <w:szCs w:val="28"/>
        </w:rPr>
        <w:t>5.1.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D24347" w:rsidRPr="003A1EC9" w:rsidRDefault="00D24347" w:rsidP="00D24347">
      <w:pPr>
        <w:spacing w:after="0"/>
        <w:jc w:val="both"/>
        <w:rPr>
          <w:rFonts w:ascii="Times New Roman" w:hAnsi="Times New Roman"/>
          <w:sz w:val="28"/>
          <w:szCs w:val="28"/>
        </w:rPr>
      </w:pPr>
      <w:r w:rsidRPr="003A1EC9">
        <w:rPr>
          <w:rFonts w:ascii="Times New Roman" w:hAnsi="Times New Roman"/>
          <w:bCs/>
          <w:sz w:val="28"/>
          <w:szCs w:val="28"/>
        </w:rPr>
        <w:tab/>
        <w:t>В ходе инспекционного визита могут совершаться следующие контрольные (надзорные) действия:</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bCs/>
          <w:sz w:val="28"/>
          <w:szCs w:val="28"/>
        </w:rPr>
        <w:tab/>
        <w:t>- осмотр;</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bCs/>
          <w:sz w:val="28"/>
          <w:szCs w:val="28"/>
        </w:rPr>
        <w:tab/>
        <w:t>- опрос;</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bCs/>
          <w:sz w:val="28"/>
          <w:szCs w:val="28"/>
        </w:rPr>
        <w:tab/>
        <w:t>- получение письменных объяснений;</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ab/>
        <w:t>- инструментальное обследование;</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bCs/>
          <w:sz w:val="28"/>
          <w:szCs w:val="28"/>
        </w:rPr>
        <w:lastRenderedPageBreak/>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bCs/>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24347" w:rsidRPr="003A1EC9" w:rsidRDefault="00D24347" w:rsidP="00D24347">
      <w:pPr>
        <w:autoSpaceDE w:val="0"/>
        <w:autoSpaceDN w:val="0"/>
        <w:adjustRightInd w:val="0"/>
        <w:spacing w:after="0" w:line="240" w:lineRule="auto"/>
        <w:ind w:firstLine="709"/>
        <w:jc w:val="both"/>
        <w:rPr>
          <w:rFonts w:ascii="Times New Roman" w:hAnsi="Times New Roman"/>
          <w:bCs/>
          <w:sz w:val="28"/>
          <w:szCs w:val="28"/>
        </w:rPr>
      </w:pPr>
      <w:r w:rsidRPr="003A1EC9">
        <w:rPr>
          <w:rFonts w:ascii="Times New Roman" w:hAnsi="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4" w:history="1">
        <w:r w:rsidRPr="003A1EC9">
          <w:rPr>
            <w:rStyle w:val="af8"/>
            <w:rFonts w:ascii="Times New Roman" w:hAnsi="Times New Roman"/>
            <w:color w:val="auto"/>
            <w:sz w:val="28"/>
            <w:szCs w:val="28"/>
            <w:u w:val="none"/>
          </w:rPr>
          <w:t>пунктами 3</w:t>
        </w:r>
      </w:hyperlink>
      <w:r w:rsidRPr="003A1EC9">
        <w:rPr>
          <w:rFonts w:ascii="Times New Roman" w:hAnsi="Times New Roman"/>
          <w:sz w:val="28"/>
          <w:szCs w:val="28"/>
        </w:rPr>
        <w:t xml:space="preserve">, </w:t>
      </w:r>
      <w:hyperlink r:id="rId15" w:history="1">
        <w:r w:rsidRPr="003A1EC9">
          <w:rPr>
            <w:rStyle w:val="af8"/>
            <w:rFonts w:ascii="Times New Roman" w:hAnsi="Times New Roman"/>
            <w:color w:val="auto"/>
            <w:sz w:val="28"/>
            <w:szCs w:val="28"/>
            <w:u w:val="none"/>
          </w:rPr>
          <w:t>4</w:t>
        </w:r>
      </w:hyperlink>
      <w:r w:rsidRPr="003A1EC9">
        <w:rPr>
          <w:rFonts w:ascii="Times New Roman" w:hAnsi="Times New Roman"/>
          <w:sz w:val="28"/>
          <w:szCs w:val="28"/>
        </w:rPr>
        <w:t xml:space="preserve">, </w:t>
      </w:r>
      <w:hyperlink r:id="rId16" w:history="1">
        <w:r w:rsidRPr="003A1EC9">
          <w:rPr>
            <w:rStyle w:val="af8"/>
            <w:rFonts w:ascii="Times New Roman" w:hAnsi="Times New Roman"/>
            <w:color w:val="auto"/>
            <w:sz w:val="28"/>
            <w:szCs w:val="28"/>
            <w:u w:val="none"/>
          </w:rPr>
          <w:t>6</w:t>
        </w:r>
      </w:hyperlink>
      <w:r w:rsidRPr="003A1EC9">
        <w:rPr>
          <w:rFonts w:ascii="Times New Roman" w:hAnsi="Times New Roman"/>
          <w:sz w:val="28"/>
          <w:szCs w:val="28"/>
        </w:rPr>
        <w:t xml:space="preserve">, </w:t>
      </w:r>
      <w:hyperlink r:id="rId17" w:history="1">
        <w:r w:rsidRPr="003A1EC9">
          <w:rPr>
            <w:rStyle w:val="af8"/>
            <w:rFonts w:ascii="Times New Roman" w:hAnsi="Times New Roman"/>
            <w:color w:val="auto"/>
            <w:sz w:val="28"/>
            <w:szCs w:val="28"/>
            <w:u w:val="none"/>
          </w:rPr>
          <w:t>8 части 1</w:t>
        </w:r>
      </w:hyperlink>
      <w:r w:rsidRPr="003A1EC9">
        <w:rPr>
          <w:rFonts w:ascii="Times New Roman" w:hAnsi="Times New Roman"/>
          <w:sz w:val="28"/>
          <w:szCs w:val="28"/>
        </w:rPr>
        <w:t xml:space="preserve">, </w:t>
      </w:r>
      <w:hyperlink r:id="rId18" w:history="1">
        <w:r w:rsidRPr="003A1EC9">
          <w:rPr>
            <w:rStyle w:val="af8"/>
            <w:rFonts w:ascii="Times New Roman" w:hAnsi="Times New Roman"/>
            <w:color w:val="auto"/>
            <w:sz w:val="28"/>
            <w:szCs w:val="28"/>
            <w:u w:val="none"/>
          </w:rPr>
          <w:t>частью 3 статьи 57</w:t>
        </w:r>
      </w:hyperlink>
      <w:r w:rsidRPr="003A1EC9">
        <w:rPr>
          <w:rFonts w:ascii="Times New Roman" w:hAnsi="Times New Roman"/>
          <w:sz w:val="28"/>
          <w:szCs w:val="28"/>
        </w:rPr>
        <w:t xml:space="preserve"> и </w:t>
      </w:r>
      <w:hyperlink r:id="rId19" w:history="1">
        <w:r w:rsidRPr="003A1EC9">
          <w:rPr>
            <w:rStyle w:val="af8"/>
            <w:rFonts w:ascii="Times New Roman" w:hAnsi="Times New Roman"/>
            <w:color w:val="auto"/>
            <w:sz w:val="28"/>
            <w:szCs w:val="28"/>
            <w:u w:val="none"/>
          </w:rPr>
          <w:t>частью 12 статьи 66</w:t>
        </w:r>
      </w:hyperlink>
      <w:r w:rsidRPr="003A1EC9">
        <w:rPr>
          <w:rFonts w:ascii="Times New Roman" w:hAnsi="Times New Roman"/>
          <w:sz w:val="28"/>
          <w:szCs w:val="28"/>
        </w:rPr>
        <w:t xml:space="preserve"> Федерального закона № 248-ФЗ.</w:t>
      </w:r>
    </w:p>
    <w:p w:rsidR="00D24347" w:rsidRPr="003A1EC9" w:rsidRDefault="00D24347" w:rsidP="00D24347">
      <w:pPr>
        <w:pStyle w:val="12"/>
        <w:tabs>
          <w:tab w:val="left" w:pos="1134"/>
        </w:tabs>
        <w:spacing w:after="0" w:line="240" w:lineRule="auto"/>
        <w:ind w:left="0" w:firstLine="709"/>
        <w:jc w:val="both"/>
        <w:rPr>
          <w:rFonts w:ascii="Times New Roman" w:hAnsi="Times New Roman" w:cs="Times New Roman"/>
          <w:sz w:val="28"/>
          <w:szCs w:val="28"/>
        </w:rPr>
      </w:pPr>
      <w:r w:rsidRPr="003A1EC9">
        <w:rPr>
          <w:rFonts w:ascii="Times New Roman" w:eastAsia="Calibri" w:hAnsi="Times New Roman" w:cs="Times New Roman"/>
          <w:sz w:val="28"/>
          <w:szCs w:val="28"/>
        </w:rPr>
        <w:t>5.2. Документарная проверка проводится в порядке, установленном статьей 72 Федерального закона № 248-ФЗ.</w:t>
      </w:r>
    </w:p>
    <w:p w:rsidR="00D24347" w:rsidRPr="003A1EC9" w:rsidRDefault="00D24347" w:rsidP="00D24347">
      <w:pPr>
        <w:spacing w:after="0" w:line="240" w:lineRule="auto"/>
        <w:ind w:firstLine="709"/>
        <w:jc w:val="both"/>
        <w:rPr>
          <w:rFonts w:ascii="Times New Roman" w:hAnsi="Times New Roman"/>
          <w:sz w:val="28"/>
          <w:szCs w:val="28"/>
        </w:rPr>
      </w:pPr>
      <w:r w:rsidRPr="003A1EC9">
        <w:rPr>
          <w:rStyle w:val="af8"/>
          <w:rFonts w:ascii="Times New Roman" w:hAnsi="Times New Roman"/>
          <w:color w:val="auto"/>
          <w:sz w:val="28"/>
          <w:szCs w:val="28"/>
          <w:u w:val="none"/>
        </w:rPr>
        <w:t xml:space="preserve">В ходе документарной проверки рассматриваются документы контролируемых лиц, имеющиеся в распоряжении </w:t>
      </w:r>
      <w:r w:rsidRPr="003A1EC9">
        <w:rPr>
          <w:rStyle w:val="af8"/>
          <w:rFonts w:ascii="Times New Roman" w:hAnsi="Times New Roman"/>
          <w:bCs/>
          <w:color w:val="auto"/>
          <w:sz w:val="28"/>
          <w:szCs w:val="28"/>
          <w:u w:val="none"/>
        </w:rPr>
        <w:t>Контрольного органа</w:t>
      </w:r>
      <w:r w:rsidRPr="003A1EC9">
        <w:rPr>
          <w:rStyle w:val="af8"/>
          <w:rFonts w:ascii="Times New Roman" w:hAnsi="Times New Roman"/>
          <w:color w:val="auto"/>
          <w:sz w:val="28"/>
          <w:szCs w:val="28"/>
          <w:u w:val="none"/>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В ходе документарной проверки могут совершаться следующие контрольные действия:</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 получение письменных объяснений;</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 истребование документов;</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 xml:space="preserve">- экспертиза. </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3A1EC9">
        <w:rPr>
          <w:rFonts w:ascii="Times New Roman" w:hAnsi="Times New Roman"/>
          <w:bCs/>
          <w:sz w:val="28"/>
          <w:szCs w:val="28"/>
        </w:rPr>
        <w:t>контрольным органом</w:t>
      </w:r>
      <w:r w:rsidRPr="003A1EC9">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A1EC9">
        <w:rPr>
          <w:rFonts w:ascii="Times New Roman" w:hAnsi="Times New Roman"/>
          <w:bCs/>
          <w:sz w:val="28"/>
          <w:szCs w:val="28"/>
        </w:rPr>
        <w:t>контрольный орган</w:t>
      </w:r>
      <w:r w:rsidRPr="003A1EC9">
        <w:rPr>
          <w:rFonts w:ascii="Times New Roman" w:hAnsi="Times New Roman"/>
          <w:sz w:val="28"/>
          <w:szCs w:val="28"/>
        </w:rPr>
        <w:t xml:space="preserve">, а также период с момента направления контролируемому лицу информации </w:t>
      </w:r>
      <w:r w:rsidRPr="003A1EC9">
        <w:rPr>
          <w:rFonts w:ascii="Times New Roman" w:hAnsi="Times New Roman"/>
          <w:bCs/>
          <w:sz w:val="28"/>
          <w:szCs w:val="28"/>
        </w:rPr>
        <w:t>контрольного органа</w:t>
      </w:r>
      <w:r w:rsidRPr="003A1EC9">
        <w:rPr>
          <w:rFonts w:ascii="Times New Roman" w:hAnsi="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3A1EC9">
        <w:rPr>
          <w:rFonts w:ascii="Times New Roman" w:hAnsi="Times New Roman"/>
          <w:bCs/>
          <w:sz w:val="28"/>
          <w:szCs w:val="28"/>
        </w:rPr>
        <w:t>контрольного органа</w:t>
      </w:r>
      <w:r w:rsidRPr="003A1EC9">
        <w:rPr>
          <w:rFonts w:ascii="Times New Roman" w:hAnsi="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w:t>
      </w:r>
      <w:r w:rsidRPr="003A1EC9">
        <w:rPr>
          <w:rFonts w:ascii="Times New Roman" w:hAnsi="Times New Roman"/>
          <w:sz w:val="28"/>
          <w:szCs w:val="28"/>
        </w:rPr>
        <w:lastRenderedPageBreak/>
        <w:t xml:space="preserve">форме до момента представления указанных пояснений в </w:t>
      </w:r>
      <w:r w:rsidRPr="003A1EC9">
        <w:rPr>
          <w:rFonts w:ascii="Times New Roman" w:hAnsi="Times New Roman"/>
          <w:bCs/>
          <w:sz w:val="28"/>
          <w:szCs w:val="28"/>
        </w:rPr>
        <w:t>контрольный орган</w:t>
      </w:r>
      <w:r w:rsidRPr="003A1EC9">
        <w:rPr>
          <w:rFonts w:ascii="Times New Roman" w:hAnsi="Times New Roman"/>
          <w:sz w:val="28"/>
          <w:szCs w:val="28"/>
        </w:rPr>
        <w:t>.</w:t>
      </w:r>
    </w:p>
    <w:p w:rsidR="00D24347" w:rsidRPr="003A1EC9" w:rsidRDefault="00D24347" w:rsidP="00D24347">
      <w:pPr>
        <w:autoSpaceDE w:val="0"/>
        <w:autoSpaceDN w:val="0"/>
        <w:adjustRightInd w:val="0"/>
        <w:spacing w:after="0" w:line="240" w:lineRule="auto"/>
        <w:ind w:firstLine="709"/>
        <w:jc w:val="both"/>
        <w:rPr>
          <w:rFonts w:ascii="Times New Roman" w:hAnsi="Times New Roman"/>
          <w:sz w:val="28"/>
          <w:szCs w:val="28"/>
        </w:rPr>
      </w:pPr>
      <w:r w:rsidRPr="003A1EC9">
        <w:rPr>
          <w:rFonts w:ascii="Times New Roman" w:hAnsi="Times New Roman"/>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0" w:history="1">
        <w:r w:rsidRPr="003A1EC9">
          <w:rPr>
            <w:rStyle w:val="af8"/>
            <w:rFonts w:ascii="Times New Roman" w:hAnsi="Times New Roman"/>
            <w:color w:val="auto"/>
            <w:sz w:val="28"/>
            <w:szCs w:val="28"/>
            <w:u w:val="none"/>
          </w:rPr>
          <w:t>пунктами 3</w:t>
        </w:r>
      </w:hyperlink>
      <w:r w:rsidRPr="003A1EC9">
        <w:rPr>
          <w:rFonts w:ascii="Times New Roman" w:hAnsi="Times New Roman"/>
          <w:sz w:val="28"/>
          <w:szCs w:val="28"/>
        </w:rPr>
        <w:t xml:space="preserve">, </w:t>
      </w:r>
      <w:hyperlink r:id="rId21" w:history="1">
        <w:r w:rsidRPr="003A1EC9">
          <w:rPr>
            <w:rStyle w:val="af8"/>
            <w:rFonts w:ascii="Times New Roman" w:hAnsi="Times New Roman"/>
            <w:color w:val="auto"/>
            <w:sz w:val="28"/>
            <w:szCs w:val="28"/>
            <w:u w:val="none"/>
          </w:rPr>
          <w:t>4</w:t>
        </w:r>
      </w:hyperlink>
      <w:r w:rsidRPr="003A1EC9">
        <w:rPr>
          <w:rFonts w:ascii="Times New Roman" w:hAnsi="Times New Roman"/>
          <w:sz w:val="28"/>
          <w:szCs w:val="28"/>
        </w:rPr>
        <w:t xml:space="preserve">, </w:t>
      </w:r>
      <w:hyperlink r:id="rId22" w:history="1">
        <w:r w:rsidRPr="003A1EC9">
          <w:rPr>
            <w:rStyle w:val="af8"/>
            <w:rFonts w:ascii="Times New Roman" w:hAnsi="Times New Roman"/>
            <w:color w:val="auto"/>
            <w:sz w:val="28"/>
            <w:szCs w:val="28"/>
            <w:u w:val="none"/>
          </w:rPr>
          <w:t>6</w:t>
        </w:r>
      </w:hyperlink>
      <w:r w:rsidRPr="003A1EC9">
        <w:rPr>
          <w:rFonts w:ascii="Times New Roman" w:hAnsi="Times New Roman"/>
          <w:sz w:val="28"/>
          <w:szCs w:val="28"/>
        </w:rPr>
        <w:t xml:space="preserve">, </w:t>
      </w:r>
      <w:hyperlink r:id="rId23" w:history="1">
        <w:r w:rsidRPr="003A1EC9">
          <w:rPr>
            <w:rStyle w:val="af8"/>
            <w:rFonts w:ascii="Times New Roman" w:hAnsi="Times New Roman"/>
            <w:color w:val="auto"/>
            <w:sz w:val="28"/>
            <w:szCs w:val="28"/>
            <w:u w:val="none"/>
          </w:rPr>
          <w:t>8 части 1 статьи 57</w:t>
        </w:r>
      </w:hyperlink>
      <w:r w:rsidRPr="003A1EC9">
        <w:rPr>
          <w:rFonts w:ascii="Times New Roman" w:hAnsi="Times New Roman"/>
          <w:sz w:val="28"/>
          <w:szCs w:val="28"/>
        </w:rPr>
        <w:t xml:space="preserve"> Федерального закона № 248-ФЗ.</w:t>
      </w:r>
    </w:p>
    <w:p w:rsidR="00D24347" w:rsidRPr="003A1EC9" w:rsidRDefault="00D24347" w:rsidP="00D24347">
      <w:pPr>
        <w:pStyle w:val="12"/>
        <w:tabs>
          <w:tab w:val="left" w:pos="1134"/>
        </w:tabs>
        <w:spacing w:after="0"/>
        <w:ind w:left="0" w:firstLine="709"/>
        <w:jc w:val="both"/>
        <w:rPr>
          <w:rFonts w:ascii="Times New Roman" w:hAnsi="Times New Roman" w:cs="Times New Roman"/>
          <w:sz w:val="28"/>
          <w:szCs w:val="28"/>
        </w:rPr>
      </w:pPr>
      <w:r w:rsidRPr="003A1EC9">
        <w:rPr>
          <w:rFonts w:ascii="Times New Roman" w:eastAsia="Calibri" w:hAnsi="Times New Roman" w:cs="Times New Roman"/>
          <w:sz w:val="28"/>
          <w:szCs w:val="28"/>
        </w:rPr>
        <w:t>5.3.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ab/>
        <w:t>В ходе выездной проверки могут совершаться следующие контрольные действия:</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ab/>
        <w:t>- осмотр;</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ab/>
        <w:t>- досмотр;</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ab/>
        <w:t>- опрос;</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ab/>
        <w:t>- получение письменных объяснений;</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ab/>
        <w:t>- истребование документов;</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ab/>
        <w:t>- инструментальное обследование.</w:t>
      </w:r>
    </w:p>
    <w:p w:rsidR="00D24347" w:rsidRPr="003A1EC9" w:rsidRDefault="00D24347" w:rsidP="00D24347">
      <w:pPr>
        <w:spacing w:after="0"/>
        <w:ind w:firstLine="567"/>
        <w:jc w:val="both"/>
        <w:rPr>
          <w:rFonts w:ascii="Times New Roman" w:hAnsi="Times New Roman"/>
          <w:sz w:val="28"/>
          <w:szCs w:val="28"/>
        </w:rPr>
      </w:pPr>
      <w:r w:rsidRPr="003A1EC9">
        <w:rPr>
          <w:rFonts w:ascii="Times New Roman" w:hAnsi="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4" w:history="1">
        <w:r w:rsidRPr="003A1EC9">
          <w:rPr>
            <w:rStyle w:val="af8"/>
            <w:rFonts w:ascii="Times New Roman" w:hAnsi="Times New Roman"/>
            <w:color w:val="auto"/>
            <w:sz w:val="28"/>
            <w:szCs w:val="28"/>
            <w:u w:val="none"/>
          </w:rPr>
          <w:t>пунктами 3</w:t>
        </w:r>
      </w:hyperlink>
      <w:r w:rsidRPr="003A1EC9">
        <w:rPr>
          <w:rFonts w:ascii="Times New Roman" w:hAnsi="Times New Roman"/>
          <w:sz w:val="28"/>
          <w:szCs w:val="28"/>
        </w:rPr>
        <w:t xml:space="preserve">, </w:t>
      </w:r>
      <w:hyperlink r:id="rId25" w:history="1">
        <w:r w:rsidRPr="003A1EC9">
          <w:rPr>
            <w:rStyle w:val="af8"/>
            <w:rFonts w:ascii="Times New Roman" w:hAnsi="Times New Roman"/>
            <w:color w:val="auto"/>
            <w:sz w:val="28"/>
            <w:szCs w:val="28"/>
            <w:u w:val="none"/>
          </w:rPr>
          <w:t>4</w:t>
        </w:r>
      </w:hyperlink>
      <w:r w:rsidRPr="003A1EC9">
        <w:rPr>
          <w:rFonts w:ascii="Times New Roman" w:hAnsi="Times New Roman"/>
          <w:sz w:val="28"/>
          <w:szCs w:val="28"/>
        </w:rPr>
        <w:t xml:space="preserve">, </w:t>
      </w:r>
      <w:hyperlink r:id="rId26" w:history="1">
        <w:r w:rsidRPr="003A1EC9">
          <w:rPr>
            <w:rStyle w:val="af8"/>
            <w:rFonts w:ascii="Times New Roman" w:hAnsi="Times New Roman"/>
            <w:color w:val="auto"/>
            <w:sz w:val="28"/>
            <w:szCs w:val="28"/>
            <w:u w:val="none"/>
          </w:rPr>
          <w:t>6</w:t>
        </w:r>
      </w:hyperlink>
      <w:r w:rsidRPr="003A1EC9">
        <w:rPr>
          <w:rFonts w:ascii="Times New Roman" w:hAnsi="Times New Roman"/>
          <w:sz w:val="28"/>
          <w:szCs w:val="28"/>
        </w:rPr>
        <w:t xml:space="preserve">, </w:t>
      </w:r>
      <w:hyperlink r:id="rId27" w:history="1">
        <w:r w:rsidRPr="003A1EC9">
          <w:rPr>
            <w:rStyle w:val="af8"/>
            <w:rFonts w:ascii="Times New Roman" w:hAnsi="Times New Roman"/>
            <w:color w:val="auto"/>
            <w:sz w:val="28"/>
            <w:szCs w:val="28"/>
            <w:u w:val="none"/>
          </w:rPr>
          <w:t>8 части 1</w:t>
        </w:r>
      </w:hyperlink>
      <w:r w:rsidRPr="003A1EC9">
        <w:rPr>
          <w:rFonts w:ascii="Times New Roman" w:hAnsi="Times New Roman"/>
          <w:sz w:val="28"/>
          <w:szCs w:val="28"/>
        </w:rPr>
        <w:t xml:space="preserve">, </w:t>
      </w:r>
      <w:hyperlink r:id="rId28" w:history="1">
        <w:r w:rsidRPr="003A1EC9">
          <w:rPr>
            <w:rStyle w:val="af8"/>
            <w:rFonts w:ascii="Times New Roman" w:hAnsi="Times New Roman"/>
            <w:color w:val="auto"/>
            <w:sz w:val="28"/>
            <w:szCs w:val="28"/>
            <w:u w:val="none"/>
          </w:rPr>
          <w:t>частью 3 статьи 57</w:t>
        </w:r>
      </w:hyperlink>
      <w:r w:rsidRPr="003A1EC9">
        <w:rPr>
          <w:rFonts w:ascii="Times New Roman" w:hAnsi="Times New Roman"/>
          <w:sz w:val="28"/>
          <w:szCs w:val="28"/>
        </w:rPr>
        <w:t xml:space="preserve"> и </w:t>
      </w:r>
      <w:hyperlink r:id="rId29" w:history="1">
        <w:r w:rsidRPr="003A1EC9">
          <w:rPr>
            <w:rStyle w:val="af8"/>
            <w:rFonts w:ascii="Times New Roman" w:hAnsi="Times New Roman"/>
            <w:color w:val="auto"/>
            <w:sz w:val="28"/>
            <w:szCs w:val="28"/>
            <w:u w:val="none"/>
          </w:rPr>
          <w:t>частями 12</w:t>
        </w:r>
      </w:hyperlink>
      <w:r w:rsidRPr="003A1EC9">
        <w:rPr>
          <w:rFonts w:ascii="Times New Roman" w:hAnsi="Times New Roman"/>
          <w:sz w:val="28"/>
          <w:szCs w:val="28"/>
        </w:rPr>
        <w:t xml:space="preserve"> и </w:t>
      </w:r>
      <w:hyperlink r:id="rId30" w:history="1">
        <w:r w:rsidRPr="003A1EC9">
          <w:rPr>
            <w:rStyle w:val="af8"/>
            <w:rFonts w:ascii="Times New Roman" w:hAnsi="Times New Roman"/>
            <w:color w:val="auto"/>
            <w:sz w:val="28"/>
            <w:szCs w:val="28"/>
            <w:u w:val="none"/>
          </w:rPr>
          <w:t>12.1 статьи 66</w:t>
        </w:r>
      </w:hyperlink>
      <w:r w:rsidRPr="003A1EC9">
        <w:rPr>
          <w:rFonts w:ascii="Times New Roman" w:hAnsi="Times New Roman"/>
          <w:sz w:val="28"/>
          <w:szCs w:val="28"/>
        </w:rPr>
        <w:t xml:space="preserve">  Федерального закона № 248-ФЗ. </w:t>
      </w:r>
    </w:p>
    <w:p w:rsidR="00D24347" w:rsidRPr="003A1EC9" w:rsidRDefault="00D24347" w:rsidP="00D24347">
      <w:pPr>
        <w:spacing w:after="0"/>
        <w:ind w:firstLine="567"/>
        <w:contextualSpacing/>
        <w:jc w:val="both"/>
        <w:rPr>
          <w:rFonts w:ascii="Times New Roman" w:hAnsi="Times New Roman"/>
          <w:sz w:val="28"/>
          <w:szCs w:val="28"/>
        </w:rPr>
      </w:pPr>
      <w:r w:rsidRPr="003A1EC9">
        <w:rPr>
          <w:rFonts w:ascii="Times New Roman" w:hAnsi="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A1EC9">
        <w:rPr>
          <w:rFonts w:ascii="Times New Roman" w:hAnsi="Times New Roman"/>
          <w:sz w:val="28"/>
          <w:szCs w:val="28"/>
        </w:rPr>
        <w:t>микропредприятия</w:t>
      </w:r>
      <w:proofErr w:type="spellEnd"/>
      <w:r w:rsidRPr="003A1EC9">
        <w:rPr>
          <w:rFonts w:ascii="Times New Roman" w:hAnsi="Times New Roman"/>
          <w:sz w:val="28"/>
          <w:szCs w:val="28"/>
        </w:rPr>
        <w:t xml:space="preserve">, за исключением выездной проверки, основанием для проведения которой является </w:t>
      </w:r>
      <w:hyperlink r:id="rId31" w:history="1">
        <w:r w:rsidRPr="003A1EC9">
          <w:rPr>
            <w:rStyle w:val="af8"/>
            <w:rFonts w:ascii="Times New Roman" w:hAnsi="Times New Roman"/>
            <w:color w:val="auto"/>
            <w:sz w:val="28"/>
            <w:szCs w:val="28"/>
            <w:u w:val="none"/>
          </w:rPr>
          <w:t>пункт 6 части 1 статьи 57</w:t>
        </w:r>
      </w:hyperlink>
      <w:r w:rsidRPr="003A1EC9">
        <w:rPr>
          <w:rFonts w:ascii="Times New Roman" w:hAnsi="Times New Roman"/>
          <w:sz w:val="28"/>
          <w:szCs w:val="28"/>
        </w:rPr>
        <w:t xml:space="preserve"> Федерального закона № 248-ФЗ и которая для </w:t>
      </w:r>
      <w:proofErr w:type="spellStart"/>
      <w:r w:rsidRPr="003A1EC9">
        <w:rPr>
          <w:rFonts w:ascii="Times New Roman" w:hAnsi="Times New Roman"/>
          <w:sz w:val="28"/>
          <w:szCs w:val="28"/>
        </w:rPr>
        <w:t>микропредприятия</w:t>
      </w:r>
      <w:proofErr w:type="spellEnd"/>
      <w:r w:rsidRPr="003A1EC9">
        <w:rPr>
          <w:rFonts w:ascii="Times New Roman" w:hAnsi="Times New Roman"/>
          <w:sz w:val="28"/>
          <w:szCs w:val="28"/>
        </w:rPr>
        <w:t xml:space="preserve"> не может продолжаться более сорока часов. </w:t>
      </w:r>
    </w:p>
    <w:p w:rsidR="00D24347" w:rsidRPr="003A1EC9" w:rsidRDefault="00D24347" w:rsidP="00D24347">
      <w:pPr>
        <w:tabs>
          <w:tab w:val="left" w:pos="1134"/>
        </w:tabs>
        <w:spacing w:after="0"/>
        <w:ind w:firstLine="709"/>
        <w:jc w:val="both"/>
        <w:rPr>
          <w:rFonts w:ascii="Times New Roman" w:hAnsi="Times New Roman"/>
          <w:sz w:val="28"/>
          <w:szCs w:val="28"/>
        </w:rPr>
      </w:pPr>
      <w:r w:rsidRPr="003A1EC9">
        <w:rPr>
          <w:rFonts w:ascii="Times New Roman" w:hAnsi="Times New Roman"/>
          <w:sz w:val="28"/>
          <w:szCs w:val="28"/>
        </w:rPr>
        <w:t xml:space="preserve">5.4.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w:t>
      </w:r>
      <w:r w:rsidRPr="003A1EC9">
        <w:rPr>
          <w:rFonts w:ascii="Times New Roman" w:hAnsi="Times New Roman"/>
          <w:sz w:val="28"/>
          <w:szCs w:val="28"/>
        </w:rPr>
        <w:lastRenderedPageBreak/>
        <w:t xml:space="preserve">обязательных требований, а также данных, содержащихся в государственных и муниципальных информационных системах, </w:t>
      </w:r>
      <w:r w:rsidRPr="003A1EC9">
        <w:rPr>
          <w:rFonts w:ascii="Times New Roman" w:eastAsia="Times New Roman" w:hAnsi="Times New Roman"/>
          <w:sz w:val="28"/>
          <w:szCs w:val="28"/>
          <w:lang w:eastAsia="ru-RU"/>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D24347" w:rsidRPr="003A1EC9" w:rsidRDefault="00D24347" w:rsidP="00D24347">
      <w:pPr>
        <w:pStyle w:val="2"/>
        <w:spacing w:after="0"/>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5.5. </w:t>
      </w:r>
      <w:r w:rsidRPr="003A1EC9">
        <w:rPr>
          <w:rFonts w:ascii="Times New Roman" w:eastAsia="Times New Roman" w:hAnsi="Times New Roman" w:cs="Times New Roman"/>
          <w:sz w:val="28"/>
          <w:szCs w:val="28"/>
          <w:lang w:eastAsia="ru-RU"/>
        </w:rPr>
        <w:t>Выездное обследование проводится в порядке, установленном статьей 75 Федерального закона № 248-ФЗ.</w:t>
      </w:r>
    </w:p>
    <w:p w:rsidR="00D24347" w:rsidRPr="003A1EC9" w:rsidRDefault="00D24347" w:rsidP="00D24347">
      <w:pPr>
        <w:pStyle w:val="2"/>
        <w:spacing w:after="0"/>
        <w:ind w:left="0" w:firstLine="709"/>
        <w:jc w:val="both"/>
        <w:rPr>
          <w:rFonts w:ascii="Times New Roman" w:hAnsi="Times New Roman" w:cs="Times New Roman"/>
          <w:sz w:val="28"/>
          <w:szCs w:val="28"/>
        </w:rPr>
      </w:pPr>
      <w:r w:rsidRPr="003A1EC9">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 осмотр;</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 отбор проб (образцов);</w:t>
      </w:r>
    </w:p>
    <w:p w:rsidR="00D24347" w:rsidRPr="003A1EC9" w:rsidRDefault="00D24347" w:rsidP="00D24347">
      <w:pPr>
        <w:spacing w:after="0"/>
        <w:ind w:firstLine="709"/>
        <w:jc w:val="both"/>
        <w:rPr>
          <w:rFonts w:ascii="Times New Roman" w:hAnsi="Times New Roman"/>
          <w:sz w:val="28"/>
          <w:szCs w:val="28"/>
        </w:rPr>
      </w:pPr>
      <w:r w:rsidRPr="003A1EC9">
        <w:rPr>
          <w:rFonts w:ascii="Times New Roman" w:hAnsi="Times New Roman"/>
          <w:sz w:val="28"/>
          <w:szCs w:val="28"/>
        </w:rPr>
        <w:t>- инструментальное обследование (с применением видеозаписи);</w:t>
      </w:r>
    </w:p>
    <w:p w:rsidR="00D24347" w:rsidRPr="003A1EC9" w:rsidRDefault="00D24347" w:rsidP="00D24347">
      <w:pPr>
        <w:spacing w:after="0"/>
        <w:ind w:firstLine="709"/>
        <w:jc w:val="both"/>
        <w:rPr>
          <w:rStyle w:val="af8"/>
          <w:rFonts w:ascii="Times New Roman" w:hAnsi="Times New Roman"/>
          <w:color w:val="auto"/>
          <w:sz w:val="28"/>
          <w:szCs w:val="28"/>
          <w:u w:val="none"/>
        </w:rPr>
      </w:pPr>
      <w:r w:rsidRPr="003A1EC9">
        <w:rPr>
          <w:rStyle w:val="af8"/>
          <w:rFonts w:ascii="Times New Roman" w:hAnsi="Times New Roman"/>
          <w:color w:val="auto"/>
          <w:sz w:val="28"/>
          <w:szCs w:val="28"/>
          <w:u w:val="none"/>
        </w:rPr>
        <w:t>- испытание;</w:t>
      </w:r>
    </w:p>
    <w:p w:rsidR="00D24347" w:rsidRPr="003A1EC9" w:rsidRDefault="00D24347" w:rsidP="00D24347">
      <w:pPr>
        <w:spacing w:after="0"/>
        <w:ind w:firstLine="709"/>
        <w:jc w:val="both"/>
        <w:rPr>
          <w:rStyle w:val="af8"/>
          <w:rFonts w:ascii="Times New Roman" w:hAnsi="Times New Roman"/>
          <w:color w:val="auto"/>
          <w:sz w:val="28"/>
          <w:szCs w:val="28"/>
          <w:u w:val="none"/>
        </w:rPr>
      </w:pPr>
      <w:r w:rsidRPr="003A1EC9">
        <w:rPr>
          <w:rStyle w:val="af8"/>
          <w:rFonts w:ascii="Times New Roman" w:hAnsi="Times New Roman"/>
          <w:color w:val="auto"/>
          <w:sz w:val="28"/>
          <w:szCs w:val="28"/>
          <w:u w:val="none"/>
        </w:rPr>
        <w:t>- экспертиза.</w:t>
      </w:r>
    </w:p>
    <w:p w:rsidR="00D24347" w:rsidRPr="003A1EC9" w:rsidRDefault="00D24347" w:rsidP="00D24347">
      <w:pPr>
        <w:autoSpaceDE w:val="0"/>
        <w:autoSpaceDN w:val="0"/>
        <w:adjustRightInd w:val="0"/>
        <w:spacing w:after="0"/>
        <w:ind w:firstLine="709"/>
        <w:jc w:val="both"/>
        <w:rPr>
          <w:rFonts w:ascii="Times New Roman" w:hAnsi="Times New Roman"/>
          <w:sz w:val="28"/>
          <w:szCs w:val="28"/>
        </w:rPr>
      </w:pPr>
      <w:r w:rsidRPr="003A1EC9">
        <w:rPr>
          <w:rFonts w:ascii="Times New Roman" w:hAnsi="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24347" w:rsidRPr="003A1EC9" w:rsidRDefault="00D24347" w:rsidP="00D24347">
      <w:pPr>
        <w:autoSpaceDE w:val="0"/>
        <w:autoSpaceDN w:val="0"/>
        <w:adjustRightInd w:val="0"/>
        <w:spacing w:after="0"/>
        <w:ind w:firstLine="709"/>
        <w:jc w:val="both"/>
        <w:rPr>
          <w:rFonts w:ascii="Times New Roman" w:hAnsi="Times New Roman"/>
          <w:sz w:val="28"/>
          <w:szCs w:val="28"/>
        </w:rPr>
      </w:pPr>
      <w:proofErr w:type="gramStart"/>
      <w:r w:rsidRPr="003A1EC9">
        <w:rPr>
          <w:rFonts w:ascii="Times New Roman" w:hAnsi="Times New Roman"/>
          <w:sz w:val="28"/>
          <w:szCs w:val="28"/>
        </w:rPr>
        <w:t>По результатам проведения контрольного (надзорного) мероприятия без взаимодействия акт контрольного (надзорного) мероприятия (далее - акт) не составляется, кроме случаев, установленных частью 2 статьи 87 Федерального закона № 248-ФЗ вступающих в силу с 01.09.2025 на основании пункта 46 статьи 1 Федерального закона от  28.12.2024 №540-ФЗ «О внесении изменений в Федеральный закон «О государственном контроле (надзоре) и муниципальном контроле в Российской Федерации».</w:t>
      </w:r>
      <w:proofErr w:type="gramEnd"/>
    </w:p>
    <w:p w:rsidR="00D24347" w:rsidRPr="003A1EC9" w:rsidRDefault="004250DE" w:rsidP="00D24347">
      <w:pPr>
        <w:spacing w:after="0"/>
        <w:ind w:firstLine="709"/>
        <w:jc w:val="both"/>
        <w:rPr>
          <w:rFonts w:ascii="Times New Roman" w:hAnsi="Times New Roman"/>
          <w:sz w:val="28"/>
          <w:szCs w:val="28"/>
        </w:rPr>
      </w:pPr>
      <w:hyperlink r:id="rId32" w:history="1">
        <w:r w:rsidR="00D24347" w:rsidRPr="003A1EC9">
          <w:rPr>
            <w:rStyle w:val="af8"/>
            <w:rFonts w:ascii="Times New Roman" w:hAnsi="Times New Roman"/>
            <w:color w:val="auto"/>
            <w:sz w:val="28"/>
            <w:szCs w:val="28"/>
            <w:u w:val="none"/>
          </w:rPr>
          <w:t xml:space="preserve"> Контрольные мероприятия без взаимодействия проводятся </w:t>
        </w:r>
      </w:hyperlink>
      <w:r w:rsidR="00D24347" w:rsidRPr="003A1EC9">
        <w:rPr>
          <w:rStyle w:val="af8"/>
          <w:rFonts w:ascii="Times New Roman" w:hAnsi="Times New Roman"/>
          <w:color w:val="auto"/>
          <w:sz w:val="28"/>
          <w:szCs w:val="28"/>
          <w:u w:val="none"/>
        </w:rPr>
        <w:t>на основании заданий руководителя  контрольного органа.</w:t>
      </w:r>
    </w:p>
    <w:p w:rsidR="00D24347" w:rsidRPr="003A1EC9" w:rsidRDefault="00D24347" w:rsidP="00D24347">
      <w:pPr>
        <w:pStyle w:val="ab"/>
        <w:spacing w:line="276" w:lineRule="auto"/>
        <w:ind w:firstLine="709"/>
        <w:jc w:val="both"/>
        <w:rPr>
          <w:rFonts w:ascii="Times New Roman" w:hAnsi="Times New Roman" w:cs="Times New Roman"/>
          <w:sz w:val="28"/>
          <w:szCs w:val="28"/>
        </w:rPr>
      </w:pPr>
      <w:r w:rsidRPr="003A1EC9">
        <w:rPr>
          <w:rFonts w:ascii="Times New Roman" w:hAnsi="Times New Roman" w:cs="Times New Roman"/>
          <w:sz w:val="28"/>
          <w:szCs w:val="28"/>
        </w:rPr>
        <w:lastRenderedPageBreak/>
        <w:t>5.6.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rsidR="00D24347" w:rsidRPr="003A1EC9" w:rsidRDefault="00D24347" w:rsidP="00D24347">
      <w:pPr>
        <w:pStyle w:val="ab"/>
        <w:spacing w:line="276" w:lineRule="auto"/>
        <w:ind w:firstLine="709"/>
        <w:jc w:val="both"/>
        <w:rPr>
          <w:rFonts w:ascii="Times New Roman" w:hAnsi="Times New Roman" w:cs="Times New Roman"/>
          <w:sz w:val="28"/>
          <w:szCs w:val="28"/>
        </w:rPr>
      </w:pPr>
      <w:r w:rsidRPr="003A1EC9">
        <w:rPr>
          <w:rFonts w:ascii="Times New Roman" w:hAnsi="Times New Roman" w:cs="Times New Roman"/>
          <w:sz w:val="28"/>
          <w:szCs w:val="28"/>
        </w:rPr>
        <w:t>- нахождение на стационарном лечении в медицинском учреждении;</w:t>
      </w:r>
    </w:p>
    <w:p w:rsidR="00D24347" w:rsidRPr="003A1EC9" w:rsidRDefault="00D24347" w:rsidP="00D24347">
      <w:pPr>
        <w:pStyle w:val="ab"/>
        <w:spacing w:line="276" w:lineRule="auto"/>
        <w:ind w:firstLine="709"/>
        <w:jc w:val="both"/>
        <w:rPr>
          <w:rFonts w:ascii="Times New Roman" w:hAnsi="Times New Roman" w:cs="Times New Roman"/>
          <w:sz w:val="28"/>
          <w:szCs w:val="28"/>
        </w:rPr>
      </w:pPr>
      <w:r w:rsidRPr="003A1EC9">
        <w:rPr>
          <w:rFonts w:ascii="Times New Roman" w:hAnsi="Times New Roman" w:cs="Times New Roman"/>
          <w:sz w:val="28"/>
          <w:szCs w:val="28"/>
        </w:rPr>
        <w:t>- нахождение за пределами Российской Федерации;</w:t>
      </w:r>
    </w:p>
    <w:p w:rsidR="00D24347" w:rsidRPr="003A1EC9" w:rsidRDefault="00D24347" w:rsidP="00D24347">
      <w:pPr>
        <w:pStyle w:val="ab"/>
        <w:spacing w:line="276" w:lineRule="auto"/>
        <w:ind w:firstLine="709"/>
        <w:jc w:val="both"/>
        <w:rPr>
          <w:rFonts w:ascii="Times New Roman" w:hAnsi="Times New Roman" w:cs="Times New Roman"/>
          <w:sz w:val="28"/>
          <w:szCs w:val="28"/>
        </w:rPr>
      </w:pPr>
      <w:r w:rsidRPr="003A1EC9">
        <w:rPr>
          <w:rFonts w:ascii="Times New Roman" w:hAnsi="Times New Roman" w:cs="Times New Roman"/>
          <w:sz w:val="28"/>
          <w:szCs w:val="28"/>
        </w:rPr>
        <w:t>- нахождения в служебной командировке;</w:t>
      </w:r>
    </w:p>
    <w:p w:rsidR="00D24347" w:rsidRPr="003A1EC9" w:rsidRDefault="00D24347" w:rsidP="00D24347">
      <w:pPr>
        <w:pStyle w:val="ab"/>
        <w:spacing w:line="276" w:lineRule="auto"/>
        <w:ind w:firstLine="709"/>
        <w:jc w:val="both"/>
        <w:rPr>
          <w:rFonts w:ascii="Times New Roman" w:hAnsi="Times New Roman" w:cs="Times New Roman"/>
          <w:sz w:val="28"/>
          <w:szCs w:val="28"/>
        </w:rPr>
      </w:pPr>
      <w:r w:rsidRPr="003A1EC9">
        <w:rPr>
          <w:rFonts w:ascii="Times New Roman" w:hAnsi="Times New Roman" w:cs="Times New Roman"/>
          <w:sz w:val="28"/>
          <w:szCs w:val="28"/>
        </w:rPr>
        <w:t>- административный арест;</w:t>
      </w:r>
    </w:p>
    <w:p w:rsidR="00D24347" w:rsidRPr="003A1EC9" w:rsidRDefault="00D24347" w:rsidP="00D24347">
      <w:pPr>
        <w:pStyle w:val="ab"/>
        <w:spacing w:line="276" w:lineRule="auto"/>
        <w:ind w:firstLine="709"/>
        <w:jc w:val="both"/>
        <w:rPr>
          <w:rFonts w:ascii="Times New Roman" w:hAnsi="Times New Roman" w:cs="Times New Roman"/>
          <w:sz w:val="28"/>
          <w:szCs w:val="28"/>
        </w:rPr>
      </w:pPr>
      <w:r w:rsidRPr="003A1EC9">
        <w:rPr>
          <w:rFonts w:ascii="Times New Roman" w:hAnsi="Times New Roman" w:cs="Times New Roman"/>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D24347" w:rsidRPr="003A1EC9" w:rsidRDefault="00D24347" w:rsidP="00D24347">
      <w:pPr>
        <w:pStyle w:val="ab"/>
        <w:spacing w:line="276" w:lineRule="auto"/>
        <w:ind w:firstLine="709"/>
        <w:jc w:val="both"/>
        <w:rPr>
          <w:rFonts w:ascii="Times New Roman" w:hAnsi="Times New Roman" w:cs="Times New Roman"/>
          <w:sz w:val="28"/>
          <w:szCs w:val="28"/>
        </w:rPr>
      </w:pPr>
      <w:r w:rsidRPr="003A1EC9">
        <w:rPr>
          <w:rFonts w:ascii="Times New Roman" w:hAnsi="Times New Roman" w:cs="Times New Roman"/>
          <w:sz w:val="28"/>
          <w:szCs w:val="28"/>
        </w:rPr>
        <w:t xml:space="preserve">- наступление </w:t>
      </w:r>
      <w:r w:rsidRPr="003A1EC9">
        <w:rPr>
          <w:rFonts w:ascii="Times New Roman" w:hAnsi="Times New Roman" w:cs="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24347" w:rsidRPr="003A1EC9" w:rsidRDefault="00D24347" w:rsidP="00D24347">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Информация лица должна содержать:</w:t>
      </w:r>
    </w:p>
    <w:p w:rsidR="00D24347" w:rsidRPr="003A1EC9" w:rsidRDefault="00D24347" w:rsidP="00D24347">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 описание обстоятельств непреодолимой силы и их продолжительность;</w:t>
      </w:r>
    </w:p>
    <w:p w:rsidR="00D24347" w:rsidRPr="003A1EC9" w:rsidRDefault="00D24347" w:rsidP="00D24347">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D24347" w:rsidRPr="003A1EC9" w:rsidRDefault="00D24347" w:rsidP="00D24347">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 указание на срок, необходимый для устранения обстоятельств, препятствующих присутствию при проведении контрольного мероприятия.</w:t>
      </w:r>
    </w:p>
    <w:p w:rsidR="00D24347" w:rsidRPr="003A1EC9" w:rsidRDefault="00D24347" w:rsidP="00D24347">
      <w:pPr>
        <w:pStyle w:val="ab"/>
        <w:spacing w:line="276" w:lineRule="auto"/>
        <w:ind w:firstLine="709"/>
        <w:jc w:val="both"/>
        <w:rPr>
          <w:rFonts w:ascii="Times New Roman" w:hAnsi="Times New Roman" w:cs="Times New Roman"/>
          <w:sz w:val="28"/>
          <w:szCs w:val="28"/>
        </w:rPr>
      </w:pPr>
      <w:r w:rsidRPr="003A1EC9">
        <w:rPr>
          <w:rFonts w:ascii="Times New Roman" w:hAnsi="Times New Roman" w:cs="Times New Roman"/>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24347" w:rsidRPr="003A1EC9" w:rsidRDefault="00D24347" w:rsidP="00D24347">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5.7. Для фиксации должностными лицами Контрольного органа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3A1EC9">
        <w:rPr>
          <w:rFonts w:ascii="Times New Roman" w:hAnsi="Times New Roman" w:cs="Times New Roman"/>
          <w:sz w:val="28"/>
          <w:szCs w:val="28"/>
        </w:rPr>
        <w:t>о-</w:t>
      </w:r>
      <w:proofErr w:type="gramEnd"/>
      <w:r w:rsidRPr="003A1EC9">
        <w:rPr>
          <w:rFonts w:ascii="Times New Roman" w:hAnsi="Times New Roman" w:cs="Times New Roman"/>
          <w:sz w:val="28"/>
          <w:szCs w:val="28"/>
        </w:rPr>
        <w:t xml:space="preserve"> и видеозапись, иные способы фиксации доказательств, за исключением случаев фиксации:</w:t>
      </w:r>
    </w:p>
    <w:p w:rsidR="00D24347" w:rsidRPr="003A1EC9" w:rsidRDefault="00D24347" w:rsidP="00D24347">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 сведений, отнесенных законодательством Российской Федерации к государственной тайне;</w:t>
      </w:r>
    </w:p>
    <w:p w:rsidR="00D24347" w:rsidRPr="003A1EC9" w:rsidRDefault="00D24347" w:rsidP="00D24347">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lastRenderedPageBreak/>
        <w:t>- объектов, территорий, которые законодательством Российской Федерации отнесены к режимным и особо важным объектам.</w:t>
      </w:r>
    </w:p>
    <w:p w:rsidR="00D24347" w:rsidRPr="003A1EC9" w:rsidRDefault="00D24347" w:rsidP="00D24347">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D7333A" w:rsidRPr="00D52380" w:rsidRDefault="00D52380" w:rsidP="00D52380">
      <w:pPr>
        <w:pStyle w:val="a9"/>
        <w:numPr>
          <w:ilvl w:val="0"/>
          <w:numId w:val="11"/>
        </w:numPr>
        <w:autoSpaceDE w:val="0"/>
        <w:autoSpaceDN w:val="0"/>
        <w:adjustRightInd w:val="0"/>
        <w:jc w:val="center"/>
        <w:rPr>
          <w:iCs/>
          <w:sz w:val="28"/>
          <w:szCs w:val="28"/>
        </w:rPr>
      </w:pPr>
      <w:r>
        <w:rPr>
          <w:iCs/>
          <w:sz w:val="28"/>
          <w:szCs w:val="28"/>
        </w:rPr>
        <w:t>Результаты контрольного мероприятия</w:t>
      </w:r>
    </w:p>
    <w:p w:rsidR="00D7333A" w:rsidRDefault="00D7333A" w:rsidP="00D7333A">
      <w:pPr>
        <w:autoSpaceDE w:val="0"/>
        <w:autoSpaceDN w:val="0"/>
        <w:adjustRightInd w:val="0"/>
        <w:spacing w:after="0" w:line="240" w:lineRule="auto"/>
        <w:ind w:firstLine="709"/>
        <w:jc w:val="center"/>
        <w:rPr>
          <w:rFonts w:ascii="Times New Roman" w:hAnsi="Times New Roman"/>
          <w:iCs/>
          <w:sz w:val="28"/>
          <w:szCs w:val="28"/>
        </w:rPr>
      </w:pPr>
    </w:p>
    <w:p w:rsidR="00D52380" w:rsidRPr="003A1EC9" w:rsidRDefault="00D52380" w:rsidP="00D52380">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6.1.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D52380" w:rsidRPr="003A1EC9" w:rsidRDefault="00D52380" w:rsidP="00D52380">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6.2. В случае выявления при проведении контрольного мероприятия нарушений обязательных требований контролируемыми лицами Контрольный орган в пределах полномочий, предусмотренных законодательством Российской Федерации, обязан:</w:t>
      </w:r>
    </w:p>
    <w:p w:rsidR="00D52380" w:rsidRPr="003A1EC9" w:rsidRDefault="00D52380" w:rsidP="00D52380">
      <w:pPr>
        <w:spacing w:after="0"/>
        <w:ind w:firstLine="709"/>
        <w:contextualSpacing/>
        <w:jc w:val="both"/>
        <w:rPr>
          <w:rFonts w:ascii="Times New Roman" w:hAnsi="Times New Roman"/>
          <w:sz w:val="28"/>
          <w:szCs w:val="28"/>
        </w:rPr>
      </w:pPr>
      <w:r w:rsidRPr="003A1EC9">
        <w:rPr>
          <w:rFonts w:ascii="Times New Roman" w:hAnsi="Times New Roman"/>
          <w:sz w:val="28"/>
          <w:szCs w:val="28"/>
        </w:rPr>
        <w:t>6.2.1.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от 31.07.2020 № 248-ФЗ «О государственном контроле (надзоре) и муниципальном контроле в Российской Федерации»;</w:t>
      </w:r>
    </w:p>
    <w:p w:rsidR="00D52380" w:rsidRPr="003A1EC9" w:rsidRDefault="00D52380" w:rsidP="00D52380">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 xml:space="preserve">6.2.2.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w:t>
      </w:r>
      <w:r w:rsidRPr="003A1EC9">
        <w:rPr>
          <w:rFonts w:ascii="Times New Roman" w:hAnsi="Times New Roman" w:cs="Times New Roman"/>
          <w:sz w:val="28"/>
          <w:szCs w:val="28"/>
        </w:rPr>
        <w:lastRenderedPageBreak/>
        <w:t>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2380" w:rsidRPr="003A1EC9" w:rsidRDefault="00D52380" w:rsidP="00D52380">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6.2.3.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52380" w:rsidRPr="003A1EC9" w:rsidRDefault="00D52380" w:rsidP="00D52380">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6.2.4.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2380" w:rsidRPr="003A1EC9" w:rsidRDefault="00D52380" w:rsidP="00D52380">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6.2.5.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380" w:rsidRPr="003A1EC9" w:rsidRDefault="004250DE" w:rsidP="00D52380">
      <w:pPr>
        <w:spacing w:after="0"/>
        <w:ind w:firstLine="709"/>
        <w:jc w:val="both"/>
        <w:rPr>
          <w:rStyle w:val="af8"/>
          <w:rFonts w:ascii="Times New Roman" w:hAnsi="Times New Roman"/>
          <w:color w:val="auto"/>
          <w:sz w:val="28"/>
          <w:szCs w:val="28"/>
          <w:u w:val="none"/>
        </w:rPr>
      </w:pPr>
      <w:hyperlink r:id="rId33" w:history="1">
        <w:r w:rsidR="00D52380" w:rsidRPr="003A1EC9">
          <w:rPr>
            <w:rStyle w:val="af8"/>
            <w:rFonts w:ascii="Times New Roman" w:hAnsi="Times New Roman"/>
            <w:color w:val="auto"/>
            <w:sz w:val="28"/>
            <w:szCs w:val="28"/>
            <w:u w:val="none"/>
          </w:rPr>
          <w:t>6.3. Контролируемое лицо или его представитель знакомится с содержанием акта на месте проведения контрольного мероприятия в порядке, установленном статьей 21 Федерального закона № 248-ФЗ.</w:t>
        </w:r>
      </w:hyperlink>
    </w:p>
    <w:p w:rsidR="00D52380" w:rsidRPr="003A1EC9" w:rsidRDefault="00D52380" w:rsidP="00D52380">
      <w:pPr>
        <w:tabs>
          <w:tab w:val="left" w:pos="1134"/>
        </w:tabs>
        <w:spacing w:after="0"/>
        <w:ind w:firstLine="709"/>
        <w:jc w:val="both"/>
        <w:rPr>
          <w:rFonts w:ascii="Times New Roman" w:eastAsia="Times New Roman" w:hAnsi="Times New Roman"/>
          <w:sz w:val="28"/>
          <w:szCs w:val="28"/>
        </w:rPr>
      </w:pPr>
      <w:r w:rsidRPr="003A1EC9">
        <w:rPr>
          <w:rStyle w:val="af8"/>
          <w:rFonts w:ascii="Times New Roman" w:hAnsi="Times New Roman"/>
          <w:color w:val="auto"/>
          <w:sz w:val="28"/>
          <w:szCs w:val="28"/>
          <w:u w:val="none"/>
        </w:rPr>
        <w:t>6</w:t>
      </w:r>
      <w:hyperlink r:id="rId34" w:history="1">
        <w:r w:rsidRPr="003A1EC9">
          <w:rPr>
            <w:rStyle w:val="af8"/>
            <w:rFonts w:ascii="Times New Roman" w:hAnsi="Times New Roman"/>
            <w:color w:val="auto"/>
            <w:sz w:val="28"/>
            <w:szCs w:val="28"/>
            <w:u w:val="none"/>
          </w:rPr>
          <w:t>.4.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hyperlink>
    </w:p>
    <w:p w:rsidR="00D52380" w:rsidRPr="003A1EC9" w:rsidRDefault="00D52380" w:rsidP="00D52380">
      <w:pPr>
        <w:pStyle w:val="2"/>
        <w:tabs>
          <w:tab w:val="left" w:pos="1134"/>
        </w:tabs>
        <w:spacing w:after="0"/>
        <w:ind w:left="0" w:firstLine="709"/>
        <w:jc w:val="both"/>
        <w:rPr>
          <w:rFonts w:ascii="Times New Roman" w:eastAsia="Calibri" w:hAnsi="Times New Roman" w:cs="Times New Roman"/>
          <w:sz w:val="28"/>
          <w:szCs w:val="28"/>
        </w:rPr>
      </w:pPr>
      <w:r w:rsidRPr="003A1EC9">
        <w:rPr>
          <w:rFonts w:ascii="Times New Roman" w:hAnsi="Times New Roman" w:cs="Times New Roman"/>
          <w:sz w:val="28"/>
          <w:szCs w:val="28"/>
        </w:rPr>
        <w:t xml:space="preserve">6.5.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5" w:history="1">
        <w:r w:rsidRPr="003A1EC9">
          <w:rPr>
            <w:rStyle w:val="af8"/>
            <w:rFonts w:ascii="Times New Roman" w:hAnsi="Times New Roman" w:cs="Times New Roman"/>
            <w:color w:val="auto"/>
            <w:sz w:val="28"/>
            <w:szCs w:val="28"/>
            <w:u w:val="none"/>
          </w:rPr>
          <w:t>статьями 39</w:t>
        </w:r>
      </w:hyperlink>
      <w:r w:rsidRPr="003A1EC9">
        <w:rPr>
          <w:rFonts w:ascii="Times New Roman" w:hAnsi="Times New Roman" w:cs="Times New Roman"/>
          <w:sz w:val="28"/>
          <w:szCs w:val="28"/>
        </w:rPr>
        <w:t>-</w:t>
      </w:r>
      <w:hyperlink r:id="rId36" w:history="1">
        <w:r w:rsidRPr="003A1EC9">
          <w:rPr>
            <w:rStyle w:val="af8"/>
            <w:rFonts w:ascii="Times New Roman" w:hAnsi="Times New Roman" w:cs="Times New Roman"/>
            <w:color w:val="auto"/>
            <w:sz w:val="28"/>
            <w:szCs w:val="28"/>
            <w:u w:val="none"/>
          </w:rPr>
          <w:t>43</w:t>
        </w:r>
      </w:hyperlink>
      <w:r w:rsidRPr="003A1EC9">
        <w:rPr>
          <w:rFonts w:ascii="Times New Roman" w:hAnsi="Times New Roman" w:cs="Times New Roman"/>
          <w:sz w:val="28"/>
          <w:szCs w:val="28"/>
        </w:rPr>
        <w:t xml:space="preserve"> </w:t>
      </w:r>
      <w:r w:rsidRPr="003A1EC9">
        <w:rPr>
          <w:rFonts w:ascii="Times New Roman" w:eastAsia="Calibri" w:hAnsi="Times New Roman" w:cs="Times New Roman"/>
          <w:iCs/>
          <w:sz w:val="28"/>
          <w:szCs w:val="28"/>
        </w:rPr>
        <w:t xml:space="preserve">Федерального закона № </w:t>
      </w:r>
      <w:r w:rsidRPr="003A1EC9">
        <w:rPr>
          <w:rFonts w:ascii="Times New Roman" w:eastAsia="Calibri" w:hAnsi="Times New Roman" w:cs="Times New Roman"/>
          <w:sz w:val="28"/>
          <w:szCs w:val="28"/>
        </w:rPr>
        <w:t>248-ФЗ.</w:t>
      </w:r>
    </w:p>
    <w:p w:rsidR="00D52380" w:rsidRPr="00673A7B" w:rsidRDefault="00D52380" w:rsidP="00D7333A">
      <w:pPr>
        <w:autoSpaceDE w:val="0"/>
        <w:autoSpaceDN w:val="0"/>
        <w:adjustRightInd w:val="0"/>
        <w:spacing w:after="0" w:line="240" w:lineRule="auto"/>
        <w:ind w:firstLine="709"/>
        <w:jc w:val="center"/>
        <w:rPr>
          <w:rFonts w:ascii="Times New Roman" w:hAnsi="Times New Roman"/>
          <w:iCs/>
          <w:sz w:val="28"/>
          <w:szCs w:val="28"/>
        </w:rPr>
      </w:pPr>
    </w:p>
    <w:p w:rsidR="00D7333A" w:rsidRDefault="001A69AA" w:rsidP="004E21B0">
      <w:pPr>
        <w:pStyle w:val="a9"/>
        <w:numPr>
          <w:ilvl w:val="0"/>
          <w:numId w:val="11"/>
        </w:numPr>
        <w:autoSpaceDE w:val="0"/>
        <w:autoSpaceDN w:val="0"/>
        <w:adjustRightInd w:val="0"/>
        <w:jc w:val="center"/>
        <w:outlineLvl w:val="0"/>
        <w:rPr>
          <w:rFonts w:eastAsiaTheme="minorHAnsi"/>
          <w:bCs/>
          <w:sz w:val="28"/>
          <w:szCs w:val="28"/>
        </w:rPr>
      </w:pPr>
      <w:r w:rsidRPr="00D7333A">
        <w:rPr>
          <w:rFonts w:eastAsiaTheme="minorHAnsi"/>
          <w:bCs/>
          <w:sz w:val="28"/>
          <w:szCs w:val="28"/>
        </w:rPr>
        <w:t>Обжалование решений Контрольного органа,</w:t>
      </w:r>
    </w:p>
    <w:p w:rsidR="001A69AA" w:rsidRPr="00D7333A" w:rsidRDefault="001A69AA" w:rsidP="00D7333A">
      <w:pPr>
        <w:pStyle w:val="a9"/>
        <w:autoSpaceDE w:val="0"/>
        <w:autoSpaceDN w:val="0"/>
        <w:adjustRightInd w:val="0"/>
        <w:ind w:left="450"/>
        <w:jc w:val="center"/>
        <w:outlineLvl w:val="0"/>
        <w:rPr>
          <w:rFonts w:eastAsiaTheme="minorHAnsi"/>
          <w:bCs/>
          <w:sz w:val="28"/>
          <w:szCs w:val="28"/>
        </w:rPr>
      </w:pPr>
      <w:r w:rsidRPr="00D7333A">
        <w:rPr>
          <w:rFonts w:eastAsiaTheme="minorHAnsi"/>
          <w:bCs/>
          <w:sz w:val="28"/>
          <w:szCs w:val="28"/>
        </w:rPr>
        <w:t>действий (бездействия) его должностных лиц</w:t>
      </w:r>
    </w:p>
    <w:p w:rsidR="001A69AA" w:rsidRPr="00673A7B" w:rsidRDefault="001A69AA" w:rsidP="001A69AA">
      <w:pPr>
        <w:autoSpaceDE w:val="0"/>
        <w:autoSpaceDN w:val="0"/>
        <w:adjustRightInd w:val="0"/>
        <w:spacing w:after="0" w:line="240" w:lineRule="auto"/>
        <w:jc w:val="center"/>
        <w:outlineLvl w:val="0"/>
        <w:rPr>
          <w:rFonts w:ascii="Times New Roman" w:eastAsiaTheme="minorHAnsi" w:hAnsi="Times New Roman"/>
          <w:bCs/>
          <w:sz w:val="28"/>
          <w:szCs w:val="28"/>
        </w:rPr>
      </w:pPr>
    </w:p>
    <w:p w:rsidR="00D52380" w:rsidRPr="003A1EC9" w:rsidRDefault="00D52380" w:rsidP="00D52380">
      <w:pPr>
        <w:pStyle w:val="2"/>
        <w:tabs>
          <w:tab w:val="left" w:pos="1134"/>
        </w:tabs>
        <w:spacing w:after="0"/>
        <w:ind w:left="0" w:firstLine="709"/>
        <w:jc w:val="both"/>
        <w:rPr>
          <w:rFonts w:ascii="Times New Roman" w:hAnsi="Times New Roman" w:cs="Times New Roman"/>
          <w:sz w:val="28"/>
          <w:szCs w:val="28"/>
        </w:rPr>
      </w:pPr>
      <w:r w:rsidRPr="003A1EC9">
        <w:rPr>
          <w:rFonts w:ascii="Times New Roman" w:eastAsia="Times New Roman" w:hAnsi="Times New Roman" w:cs="Times New Roman"/>
          <w:sz w:val="28"/>
          <w:szCs w:val="28"/>
        </w:rPr>
        <w:t xml:space="preserve">7.1. Решения контрольного органа, действий (бездействия) должностных лиц, осуществляющих муниципальный контроль, могут быть </w:t>
      </w:r>
      <w:r w:rsidRPr="003A1EC9">
        <w:rPr>
          <w:rFonts w:ascii="Times New Roman" w:eastAsia="Times New Roman" w:hAnsi="Times New Roman" w:cs="Times New Roman"/>
          <w:sz w:val="28"/>
          <w:szCs w:val="28"/>
        </w:rPr>
        <w:lastRenderedPageBreak/>
        <w:t>обжалованы в порядке, установленном законодательством Российской Федерации.</w:t>
      </w:r>
    </w:p>
    <w:p w:rsidR="00D52380" w:rsidRPr="003A1EC9" w:rsidRDefault="00D52380" w:rsidP="00D52380">
      <w:pPr>
        <w:spacing w:after="0"/>
        <w:ind w:firstLine="709"/>
        <w:jc w:val="both"/>
        <w:rPr>
          <w:rFonts w:ascii="Times New Roman" w:hAnsi="Times New Roman"/>
          <w:sz w:val="28"/>
          <w:szCs w:val="28"/>
        </w:rPr>
      </w:pPr>
      <w:r w:rsidRPr="003A1EC9">
        <w:rPr>
          <w:rFonts w:ascii="Times New Roman" w:eastAsia="Times New Roman" w:hAnsi="Times New Roman"/>
          <w:sz w:val="28"/>
          <w:szCs w:val="28"/>
        </w:rPr>
        <w:t xml:space="preserve">7.2.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w:t>
      </w:r>
      <w:r w:rsidRPr="003A1EC9">
        <w:rPr>
          <w:rFonts w:ascii="Times New Roman" w:eastAsia="Segoe UI Symbol" w:hAnsi="Times New Roman"/>
          <w:sz w:val="28"/>
          <w:szCs w:val="28"/>
        </w:rPr>
        <w:t>№</w:t>
      </w:r>
      <w:r w:rsidRPr="003A1EC9">
        <w:rPr>
          <w:rFonts w:ascii="Times New Roman" w:eastAsia="Times New Roman" w:hAnsi="Times New Roman"/>
          <w:sz w:val="28"/>
          <w:szCs w:val="28"/>
        </w:rPr>
        <w:t xml:space="preserve"> 248-ФЗ. </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3A1EC9">
        <w:rPr>
          <w:rFonts w:ascii="Times New Roman" w:eastAsia="Segoe UI Symbol" w:hAnsi="Times New Roman"/>
          <w:sz w:val="28"/>
          <w:szCs w:val="28"/>
        </w:rPr>
        <w:t>№</w:t>
      </w:r>
      <w:r w:rsidRPr="003A1EC9">
        <w:rPr>
          <w:rFonts w:ascii="Times New Roman" w:eastAsia="Times New Roman" w:hAnsi="Times New Roman"/>
          <w:sz w:val="28"/>
          <w:szCs w:val="28"/>
        </w:rPr>
        <w:t xml:space="preserve"> 248-ФЗ.</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 </w:t>
      </w:r>
      <w:r w:rsidRPr="003A1EC9">
        <w:rPr>
          <w:rFonts w:ascii="Times New Roman" w:hAnsi="Times New Roman"/>
          <w:sz w:val="28"/>
          <w:szCs w:val="28"/>
        </w:rPr>
        <w:t xml:space="preserve">- решения о проведении контрольных (надзорных) мероприятий и обязательных профилактических визитов; </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 </w:t>
      </w:r>
      <w:r w:rsidRPr="003A1EC9">
        <w:rPr>
          <w:rFonts w:ascii="Times New Roman" w:hAnsi="Times New Roman"/>
          <w:sz w:val="28"/>
          <w:szCs w:val="28"/>
        </w:rPr>
        <w:t>- актов контрольных (надзорных) мероприятий и обязательных профилактических визитов, предписаний об устранении выявленных нарушений;</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hAnsi="Times New Roman"/>
          <w:sz w:val="28"/>
          <w:szCs w:val="28"/>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hAnsi="Times New Roman"/>
          <w:sz w:val="28"/>
          <w:szCs w:val="28"/>
        </w:rPr>
        <w:t>- решений об отнесении объектов контроля к соответствующей категории риска;</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hAnsi="Times New Roman"/>
          <w:sz w:val="28"/>
          <w:szCs w:val="28"/>
        </w:rPr>
        <w:t>- решений об отказе в проведении обязательных профилактических визитов по заявлениям контролируемых лиц;</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hAnsi="Times New Roman"/>
          <w:sz w:val="28"/>
          <w:szCs w:val="28"/>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Pr="003A1EC9">
        <w:rPr>
          <w:rFonts w:ascii="Times New Roman" w:eastAsia="Segoe UI Symbol" w:hAnsi="Times New Roman"/>
          <w:sz w:val="28"/>
          <w:szCs w:val="28"/>
        </w:rPr>
        <w:t>№</w:t>
      </w:r>
      <w:r w:rsidRPr="003A1EC9">
        <w:rPr>
          <w:rFonts w:ascii="Times New Roman" w:eastAsia="Times New Roman" w:hAnsi="Times New Roman"/>
          <w:sz w:val="28"/>
          <w:szCs w:val="28"/>
        </w:rPr>
        <w:t xml:space="preserve"> 248-ФЗ.</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3A1EC9">
        <w:rPr>
          <w:rFonts w:ascii="Times New Roman" w:eastAsia="Segoe UI Symbol" w:hAnsi="Times New Roman"/>
          <w:sz w:val="28"/>
          <w:szCs w:val="28"/>
        </w:rPr>
        <w:t>№</w:t>
      </w:r>
      <w:r w:rsidRPr="003A1EC9">
        <w:rPr>
          <w:rFonts w:ascii="Times New Roman" w:eastAsia="Times New Roman" w:hAnsi="Times New Roman"/>
          <w:sz w:val="28"/>
          <w:szCs w:val="28"/>
        </w:rPr>
        <w:t xml:space="preserve"> 248-ФЗ.</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7.6. Жалоба, поданная в электронном виде должна быть подписана в соответствии с требованиями части 1 статьи 40 Федерального закона № 248-ФЗ. </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lastRenderedPageBreak/>
        <w:t>7.7. Материалы, прикладываемые к жалобе, в том числе фото- и видеоматериалы, представляются контролируемым лицом в электронном виде.</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7.8. Жалоба на решение контрольного органа, действий (бездействия) его должностных лиц рассматривается руководителем контрольного органа. </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7.10.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7.11.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248-ФЗ. </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7.13. В срок не позднее пяти рабочих дней </w:t>
      </w:r>
      <w:r w:rsidRPr="003A1EC9">
        <w:rPr>
          <w:rFonts w:ascii="Times New Roman" w:hAnsi="Times New Roman"/>
          <w:sz w:val="28"/>
          <w:szCs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7.14. Срок информирования и направления контролируемому лицу решения, принятого контрольным органом в соответствии составляет один рабочий день.</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7.15. Форма и содержание жалобы, установлены частью 1 статьи 41 Федерального закона </w:t>
      </w:r>
      <w:r w:rsidRPr="003A1EC9">
        <w:rPr>
          <w:rFonts w:ascii="Times New Roman" w:eastAsia="Segoe UI Symbol" w:hAnsi="Times New Roman"/>
          <w:sz w:val="28"/>
          <w:szCs w:val="28"/>
        </w:rPr>
        <w:t>№</w:t>
      </w:r>
      <w:r w:rsidRPr="003A1EC9">
        <w:rPr>
          <w:rFonts w:ascii="Times New Roman" w:eastAsia="Times New Roman" w:hAnsi="Times New Roman"/>
          <w:sz w:val="28"/>
          <w:szCs w:val="28"/>
        </w:rPr>
        <w:t xml:space="preserve"> 248-ФЗ.</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 xml:space="preserve">7.16.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D52380" w:rsidRPr="003A1EC9" w:rsidRDefault="00D52380" w:rsidP="00D52380">
      <w:pPr>
        <w:tabs>
          <w:tab w:val="left" w:pos="1815"/>
        </w:tabs>
        <w:spacing w:after="0"/>
        <w:ind w:firstLine="709"/>
        <w:jc w:val="both"/>
        <w:rPr>
          <w:rFonts w:ascii="Times New Roman" w:hAnsi="Times New Roman"/>
          <w:sz w:val="28"/>
          <w:szCs w:val="28"/>
        </w:rPr>
      </w:pPr>
      <w:r w:rsidRPr="003A1EC9">
        <w:rPr>
          <w:rFonts w:ascii="Times New Roman" w:eastAsia="Times New Roman" w:hAnsi="Times New Roman"/>
          <w:sz w:val="28"/>
          <w:szCs w:val="28"/>
        </w:rPr>
        <w:t xml:space="preserve">7.17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w:t>
      </w:r>
      <w:r w:rsidRPr="003A1EC9">
        <w:rPr>
          <w:rFonts w:ascii="Times New Roman" w:eastAsia="Times New Roman" w:hAnsi="Times New Roman"/>
          <w:sz w:val="28"/>
          <w:szCs w:val="28"/>
        </w:rPr>
        <w:lastRenderedPageBreak/>
        <w:t>рассмотрение жалобы связано со сведениями и документами, составляющими государственную или иную охраняемую законом тайну.</w:t>
      </w:r>
    </w:p>
    <w:p w:rsidR="00D52380" w:rsidRPr="003A1EC9" w:rsidRDefault="00D52380" w:rsidP="00D52380">
      <w:pPr>
        <w:spacing w:after="0"/>
        <w:ind w:firstLine="709"/>
        <w:jc w:val="both"/>
        <w:rPr>
          <w:rFonts w:ascii="Times New Roman" w:hAnsi="Times New Roman"/>
          <w:sz w:val="28"/>
          <w:szCs w:val="28"/>
        </w:rPr>
      </w:pPr>
      <w:r w:rsidRPr="003A1EC9">
        <w:rPr>
          <w:rFonts w:ascii="Times New Roman" w:eastAsia="Times New Roman" w:hAnsi="Times New Roman"/>
          <w:sz w:val="28"/>
          <w:szCs w:val="28"/>
        </w:rPr>
        <w:t xml:space="preserve">7.18. Срок рассмотрение руководителем контрольного органа жалобы составляет 15 рабочих дней со дня ее регистрации. </w:t>
      </w:r>
      <w:r w:rsidRPr="003A1EC9">
        <w:rPr>
          <w:rFonts w:ascii="Times New Roman" w:hAnsi="Times New Roman"/>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D52380" w:rsidRPr="003A1EC9" w:rsidRDefault="00D52380" w:rsidP="00D52380">
      <w:pPr>
        <w:spacing w:after="0"/>
        <w:ind w:firstLine="709"/>
        <w:jc w:val="both"/>
        <w:rPr>
          <w:rFonts w:ascii="Times New Roman" w:hAnsi="Times New Roman"/>
          <w:sz w:val="28"/>
          <w:szCs w:val="28"/>
        </w:rPr>
      </w:pPr>
      <w:r w:rsidRPr="003A1EC9">
        <w:rPr>
          <w:rFonts w:ascii="Times New Roman" w:eastAsia="Times New Roman" w:hAnsi="Times New Roman"/>
          <w:sz w:val="28"/>
          <w:szCs w:val="28"/>
        </w:rPr>
        <w:t xml:space="preserve">7.19. Срок рассмотрения жалобы может быть продлен на двадцать рабочих дней, в следующих исключительных случаях: </w:t>
      </w:r>
    </w:p>
    <w:p w:rsidR="00D52380" w:rsidRPr="003A1EC9" w:rsidRDefault="00D52380" w:rsidP="00D52380">
      <w:pPr>
        <w:spacing w:after="0"/>
        <w:ind w:firstLine="709"/>
        <w:jc w:val="both"/>
        <w:rPr>
          <w:rFonts w:ascii="Times New Roman" w:hAnsi="Times New Roman"/>
          <w:sz w:val="28"/>
          <w:szCs w:val="28"/>
        </w:rPr>
      </w:pPr>
      <w:r w:rsidRPr="003A1EC9">
        <w:rPr>
          <w:rFonts w:ascii="Times New Roman" w:eastAsia="Times New Roman" w:hAnsi="Times New Roman"/>
          <w:sz w:val="28"/>
          <w:szCs w:val="28"/>
        </w:rPr>
        <w:tab/>
        <w:t>- проведение в отношении должностного лица, действия (бездействия) которого обжалуются служебной проверки по фактам, указанным в жалобе;</w:t>
      </w:r>
    </w:p>
    <w:p w:rsidR="00D52380" w:rsidRPr="003A1EC9" w:rsidRDefault="00D52380" w:rsidP="00D52380">
      <w:pPr>
        <w:spacing w:after="0"/>
        <w:ind w:firstLine="709"/>
        <w:jc w:val="both"/>
        <w:rPr>
          <w:rFonts w:ascii="Times New Roman" w:hAnsi="Times New Roman"/>
          <w:sz w:val="28"/>
          <w:szCs w:val="28"/>
        </w:rPr>
      </w:pPr>
      <w:r w:rsidRPr="003A1EC9">
        <w:rPr>
          <w:rFonts w:ascii="Times New Roman" w:eastAsia="Times New Roman" w:hAnsi="Times New Roman"/>
          <w:sz w:val="28"/>
          <w:szCs w:val="28"/>
        </w:rPr>
        <w:tab/>
        <w:t>- отсутствие должностного лица, действия (бездействия) которого обжалуются, по уважительной причине (болезнь, отпуск, командировка);</w:t>
      </w:r>
    </w:p>
    <w:p w:rsidR="00D52380" w:rsidRPr="003A1EC9" w:rsidRDefault="00D52380" w:rsidP="00D52380">
      <w:pPr>
        <w:spacing w:after="0"/>
        <w:ind w:firstLine="709"/>
        <w:jc w:val="both"/>
        <w:rPr>
          <w:rFonts w:ascii="Times New Roman" w:hAnsi="Times New Roman"/>
          <w:sz w:val="28"/>
          <w:szCs w:val="28"/>
        </w:rPr>
      </w:pPr>
      <w:r w:rsidRPr="003A1EC9">
        <w:rPr>
          <w:rFonts w:ascii="Times New Roman" w:eastAsia="Times New Roman" w:hAnsi="Times New Roman"/>
          <w:sz w:val="28"/>
          <w:szCs w:val="28"/>
        </w:rPr>
        <w:tab/>
        <w:t>-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7.20.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7.21.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t>7.22.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2380" w:rsidRPr="003A1EC9" w:rsidRDefault="00D52380" w:rsidP="00D52380">
      <w:pPr>
        <w:spacing w:after="0"/>
        <w:ind w:firstLine="720"/>
        <w:jc w:val="both"/>
        <w:rPr>
          <w:rFonts w:ascii="Times New Roman" w:hAnsi="Times New Roman"/>
          <w:sz w:val="28"/>
          <w:szCs w:val="28"/>
        </w:rPr>
      </w:pPr>
      <w:r w:rsidRPr="003A1EC9">
        <w:rPr>
          <w:rFonts w:ascii="Times New Roman" w:eastAsia="Times New Roman" w:hAnsi="Times New Roman"/>
          <w:sz w:val="28"/>
          <w:szCs w:val="28"/>
        </w:rPr>
        <w:lastRenderedPageBreak/>
        <w:t xml:space="preserve">7.23.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D52380" w:rsidRPr="003A1EC9" w:rsidRDefault="00D52380" w:rsidP="00D52380">
      <w:pPr>
        <w:spacing w:after="0"/>
        <w:ind w:firstLine="709"/>
        <w:jc w:val="both"/>
        <w:rPr>
          <w:rFonts w:ascii="Times New Roman" w:hAnsi="Times New Roman"/>
          <w:sz w:val="28"/>
          <w:szCs w:val="28"/>
        </w:rPr>
      </w:pPr>
      <w:r w:rsidRPr="003A1EC9">
        <w:rPr>
          <w:rStyle w:val="af8"/>
          <w:rFonts w:ascii="Times New Roman" w:hAnsi="Times New Roman"/>
          <w:color w:val="auto"/>
          <w:sz w:val="28"/>
          <w:szCs w:val="28"/>
          <w:u w:val="none"/>
        </w:rPr>
        <w:t>7.24.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hyperlink r:id="rId37" w:history="1"/>
    </w:p>
    <w:p w:rsidR="00FC2A42" w:rsidRDefault="00FC2A42" w:rsidP="001A69AA">
      <w:pPr>
        <w:autoSpaceDE w:val="0"/>
        <w:autoSpaceDN w:val="0"/>
        <w:adjustRightInd w:val="0"/>
        <w:spacing w:after="0" w:line="240" w:lineRule="auto"/>
        <w:ind w:firstLine="709"/>
        <w:jc w:val="both"/>
        <w:rPr>
          <w:rFonts w:ascii="Times New Roman" w:eastAsiaTheme="minorHAnsi" w:hAnsi="Times New Roman"/>
          <w:sz w:val="28"/>
          <w:szCs w:val="28"/>
        </w:rPr>
      </w:pPr>
    </w:p>
    <w:p w:rsidR="00F003E0" w:rsidRPr="00673A7B" w:rsidRDefault="00F003E0" w:rsidP="00F12B91">
      <w:pPr>
        <w:spacing w:after="0" w:line="240" w:lineRule="auto"/>
        <w:contextualSpacing/>
        <w:rPr>
          <w:rFonts w:ascii="Times New Roman" w:hAnsi="Times New Roman"/>
          <w:sz w:val="28"/>
          <w:szCs w:val="28"/>
        </w:rPr>
      </w:pPr>
    </w:p>
    <w:p w:rsidR="00F3515A" w:rsidRPr="00CF7AB9" w:rsidRDefault="00FD1C09" w:rsidP="00CF7AB9">
      <w:pPr>
        <w:pStyle w:val="a9"/>
        <w:numPr>
          <w:ilvl w:val="0"/>
          <w:numId w:val="11"/>
        </w:numPr>
        <w:jc w:val="center"/>
        <w:rPr>
          <w:sz w:val="28"/>
          <w:szCs w:val="28"/>
        </w:rPr>
      </w:pPr>
      <w:r w:rsidRPr="00CF7AB9">
        <w:rPr>
          <w:sz w:val="28"/>
          <w:szCs w:val="28"/>
        </w:rPr>
        <w:t>Заключительное положение</w:t>
      </w:r>
    </w:p>
    <w:p w:rsidR="00F3515A" w:rsidRPr="00673A7B" w:rsidRDefault="00F3515A" w:rsidP="00F3515A">
      <w:pPr>
        <w:spacing w:after="0" w:line="240" w:lineRule="auto"/>
        <w:ind w:firstLine="709"/>
        <w:contextualSpacing/>
        <w:jc w:val="center"/>
        <w:rPr>
          <w:rFonts w:ascii="Times New Roman" w:hAnsi="Times New Roman"/>
          <w:sz w:val="28"/>
          <w:szCs w:val="28"/>
        </w:rPr>
      </w:pPr>
    </w:p>
    <w:p w:rsidR="00D52380" w:rsidRPr="003A1EC9" w:rsidRDefault="00D52380" w:rsidP="00D52380">
      <w:pPr>
        <w:pStyle w:val="ab"/>
        <w:spacing w:line="276" w:lineRule="auto"/>
        <w:ind w:firstLine="709"/>
        <w:contextualSpacing/>
        <w:jc w:val="both"/>
        <w:rPr>
          <w:rFonts w:ascii="Times New Roman" w:hAnsi="Times New Roman" w:cs="Times New Roman"/>
          <w:sz w:val="28"/>
          <w:szCs w:val="28"/>
        </w:rPr>
      </w:pPr>
      <w:r w:rsidRPr="003A1EC9">
        <w:rPr>
          <w:rFonts w:ascii="Times New Roman" w:hAnsi="Times New Roman" w:cs="Times New Roman"/>
          <w:sz w:val="28"/>
          <w:szCs w:val="28"/>
        </w:rPr>
        <w:t>8.1.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D52380" w:rsidRPr="003A1EC9" w:rsidRDefault="00D52380" w:rsidP="00D52380">
      <w:pPr>
        <w:pStyle w:val="ab"/>
        <w:spacing w:line="276" w:lineRule="auto"/>
        <w:ind w:firstLine="709"/>
        <w:contextualSpacing/>
        <w:jc w:val="both"/>
        <w:rPr>
          <w:rFonts w:ascii="Times New Roman" w:hAnsi="Times New Roman" w:cs="Times New Roman"/>
          <w:sz w:val="28"/>
          <w:szCs w:val="28"/>
        </w:rPr>
      </w:pPr>
      <w:r w:rsidRPr="003A1EC9">
        <w:rPr>
          <w:rStyle w:val="af8"/>
          <w:rFonts w:ascii="Times New Roman" w:hAnsi="Times New Roman" w:cs="Times New Roman"/>
          <w:color w:val="auto"/>
          <w:sz w:val="28"/>
          <w:szCs w:val="28"/>
          <w:u w:val="none"/>
        </w:rPr>
        <w:t>8.2.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D70F01" w:rsidRDefault="00D70F01"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D52380">
      <w:pPr>
        <w:spacing w:after="0" w:line="240" w:lineRule="auto"/>
        <w:contextualSpacing/>
        <w:rPr>
          <w:rFonts w:ascii="Times New Roman" w:hAnsi="Times New Roman"/>
          <w:sz w:val="28"/>
          <w:szCs w:val="28"/>
        </w:rPr>
      </w:pPr>
    </w:p>
    <w:p w:rsidR="00D52380" w:rsidRDefault="00D52380" w:rsidP="00567C3A">
      <w:pPr>
        <w:spacing w:after="0" w:line="240" w:lineRule="auto"/>
        <w:ind w:left="2124" w:firstLine="708"/>
        <w:contextualSpacing/>
        <w:jc w:val="center"/>
        <w:rPr>
          <w:rFonts w:ascii="Times New Roman" w:hAnsi="Times New Roman"/>
          <w:sz w:val="28"/>
          <w:szCs w:val="28"/>
        </w:rPr>
      </w:pPr>
      <w:r>
        <w:rPr>
          <w:rFonts w:ascii="Times New Roman" w:hAnsi="Times New Roman"/>
          <w:sz w:val="28"/>
          <w:szCs w:val="28"/>
        </w:rPr>
        <w:t xml:space="preserve">Приложение 1 </w:t>
      </w:r>
    </w:p>
    <w:p w:rsidR="00567C3A" w:rsidRDefault="00567C3A" w:rsidP="00567C3A">
      <w:pPr>
        <w:spacing w:after="0" w:line="240" w:lineRule="auto"/>
        <w:ind w:firstLine="5245"/>
        <w:contextualSpacing/>
        <w:rPr>
          <w:rFonts w:ascii="Times New Roman" w:hAnsi="Times New Roman"/>
          <w:sz w:val="28"/>
          <w:szCs w:val="28"/>
        </w:rPr>
      </w:pPr>
      <w:r w:rsidRPr="00567C3A">
        <w:rPr>
          <w:rFonts w:ascii="Times New Roman" w:hAnsi="Times New Roman"/>
          <w:sz w:val="28"/>
          <w:szCs w:val="28"/>
        </w:rPr>
        <w:t>к Положению о</w:t>
      </w:r>
      <w:r>
        <w:rPr>
          <w:rFonts w:ascii="Times New Roman" w:hAnsi="Times New Roman"/>
          <w:sz w:val="28"/>
          <w:szCs w:val="28"/>
        </w:rPr>
        <w:t xml:space="preserve"> </w:t>
      </w:r>
      <w:r w:rsidRPr="00567C3A">
        <w:rPr>
          <w:rFonts w:ascii="Times New Roman" w:hAnsi="Times New Roman"/>
          <w:sz w:val="28"/>
          <w:szCs w:val="28"/>
        </w:rPr>
        <w:t>муниципальном</w:t>
      </w:r>
      <w:r>
        <w:rPr>
          <w:rFonts w:ascii="Times New Roman" w:hAnsi="Times New Roman"/>
          <w:sz w:val="28"/>
          <w:szCs w:val="28"/>
        </w:rPr>
        <w:t xml:space="preserve"> </w:t>
      </w:r>
    </w:p>
    <w:p w:rsidR="00567C3A" w:rsidRDefault="00567C3A" w:rsidP="00567C3A">
      <w:pPr>
        <w:spacing w:after="0" w:line="240" w:lineRule="auto"/>
        <w:ind w:firstLine="5245"/>
        <w:contextualSpacing/>
        <w:rPr>
          <w:rFonts w:ascii="Times New Roman" w:hAnsi="Times New Roman"/>
          <w:sz w:val="28"/>
          <w:szCs w:val="28"/>
        </w:rPr>
      </w:pPr>
      <w:r>
        <w:rPr>
          <w:rFonts w:ascii="Times New Roman" w:hAnsi="Times New Roman"/>
          <w:sz w:val="28"/>
          <w:szCs w:val="28"/>
        </w:rPr>
        <w:t xml:space="preserve">лесном контроле на территории </w:t>
      </w:r>
    </w:p>
    <w:p w:rsidR="00567C3A" w:rsidRDefault="00567C3A" w:rsidP="00567C3A">
      <w:pPr>
        <w:spacing w:after="0" w:line="240" w:lineRule="auto"/>
        <w:ind w:firstLine="5245"/>
        <w:contextualSpacing/>
        <w:rPr>
          <w:rFonts w:ascii="Times New Roman" w:hAnsi="Times New Roman"/>
          <w:sz w:val="28"/>
          <w:szCs w:val="28"/>
        </w:rPr>
      </w:pPr>
      <w:r>
        <w:rPr>
          <w:rFonts w:ascii="Times New Roman" w:hAnsi="Times New Roman"/>
          <w:sz w:val="28"/>
          <w:szCs w:val="28"/>
        </w:rPr>
        <w:t>ЗАТО Железногорск</w:t>
      </w:r>
    </w:p>
    <w:p w:rsidR="00CF7AB9" w:rsidRDefault="00CF7AB9" w:rsidP="00567C3A">
      <w:pPr>
        <w:spacing w:after="0" w:line="240" w:lineRule="auto"/>
        <w:ind w:firstLine="5245"/>
        <w:contextualSpacing/>
        <w:rPr>
          <w:rFonts w:ascii="Times New Roman" w:hAnsi="Times New Roman"/>
          <w:sz w:val="28"/>
          <w:szCs w:val="28"/>
        </w:rPr>
      </w:pPr>
      <w:r>
        <w:rPr>
          <w:sz w:val="28"/>
          <w:szCs w:val="28"/>
        </w:rPr>
        <w:t>от__________№_________</w:t>
      </w:r>
    </w:p>
    <w:p w:rsidR="00567C3A" w:rsidRDefault="00567C3A" w:rsidP="00D52380">
      <w:pPr>
        <w:spacing w:after="0" w:line="240" w:lineRule="auto"/>
        <w:contextualSpacing/>
        <w:jc w:val="right"/>
        <w:rPr>
          <w:rFonts w:ascii="Times New Roman" w:hAnsi="Times New Roman"/>
          <w:sz w:val="28"/>
          <w:szCs w:val="28"/>
        </w:rPr>
      </w:pPr>
    </w:p>
    <w:p w:rsidR="00567C3A" w:rsidRPr="00567C3A" w:rsidRDefault="00567C3A" w:rsidP="00567C3A">
      <w:pPr>
        <w:spacing w:after="0" w:line="240" w:lineRule="auto"/>
        <w:contextualSpacing/>
        <w:jc w:val="center"/>
        <w:rPr>
          <w:rFonts w:ascii="Times New Roman" w:hAnsi="Times New Roman"/>
          <w:sz w:val="28"/>
          <w:szCs w:val="28"/>
        </w:rPr>
      </w:pPr>
      <w:r w:rsidRPr="00567C3A">
        <w:rPr>
          <w:rFonts w:ascii="Times New Roman" w:hAnsi="Times New Roman"/>
          <w:sz w:val="28"/>
          <w:szCs w:val="28"/>
        </w:rPr>
        <w:t>КРИТЕРИИ</w:t>
      </w:r>
    </w:p>
    <w:p w:rsidR="00567C3A" w:rsidRPr="00567C3A" w:rsidRDefault="00567C3A" w:rsidP="00567C3A">
      <w:pPr>
        <w:spacing w:after="0" w:line="240" w:lineRule="auto"/>
        <w:contextualSpacing/>
        <w:jc w:val="center"/>
        <w:rPr>
          <w:rFonts w:ascii="Times New Roman" w:hAnsi="Times New Roman"/>
          <w:sz w:val="28"/>
          <w:szCs w:val="28"/>
        </w:rPr>
      </w:pPr>
      <w:r w:rsidRPr="00567C3A">
        <w:rPr>
          <w:rFonts w:ascii="Times New Roman" w:hAnsi="Times New Roman"/>
          <w:sz w:val="28"/>
          <w:szCs w:val="28"/>
        </w:rPr>
        <w:t>отнесения объектов муниципального лесного контроля на территории</w:t>
      </w:r>
    </w:p>
    <w:p w:rsidR="00567C3A" w:rsidRPr="00567C3A" w:rsidRDefault="00567C3A" w:rsidP="00567C3A">
      <w:pPr>
        <w:spacing w:after="0" w:line="240" w:lineRule="auto"/>
        <w:contextualSpacing/>
        <w:jc w:val="center"/>
        <w:rPr>
          <w:rFonts w:ascii="Times New Roman" w:hAnsi="Times New Roman"/>
          <w:sz w:val="28"/>
          <w:szCs w:val="28"/>
        </w:rPr>
      </w:pPr>
      <w:r>
        <w:rPr>
          <w:rFonts w:ascii="Times New Roman" w:hAnsi="Times New Roman"/>
          <w:sz w:val="28"/>
          <w:szCs w:val="28"/>
        </w:rPr>
        <w:t>ЗАТО Железногорск</w:t>
      </w:r>
      <w:r w:rsidRPr="00567C3A">
        <w:rPr>
          <w:rFonts w:ascii="Times New Roman" w:hAnsi="Times New Roman"/>
          <w:sz w:val="28"/>
          <w:szCs w:val="28"/>
        </w:rPr>
        <w:t xml:space="preserve"> к категориям риска причинения вреда (ущерба)</w:t>
      </w:r>
    </w:p>
    <w:p w:rsidR="00567C3A" w:rsidRDefault="00567C3A" w:rsidP="00567C3A">
      <w:pPr>
        <w:spacing w:after="0" w:line="240" w:lineRule="auto"/>
        <w:contextualSpacing/>
        <w:jc w:val="center"/>
        <w:rPr>
          <w:rFonts w:ascii="Times New Roman" w:hAnsi="Times New Roman"/>
          <w:sz w:val="28"/>
          <w:szCs w:val="28"/>
        </w:rPr>
      </w:pPr>
      <w:r w:rsidRPr="00567C3A">
        <w:rPr>
          <w:rFonts w:ascii="Times New Roman" w:hAnsi="Times New Roman"/>
          <w:sz w:val="28"/>
          <w:szCs w:val="28"/>
        </w:rPr>
        <w:t>охраняемым законом ценностям</w:t>
      </w:r>
    </w:p>
    <w:p w:rsidR="00567C3A" w:rsidRPr="00567C3A" w:rsidRDefault="00567C3A" w:rsidP="00CF7AB9">
      <w:pPr>
        <w:spacing w:after="0" w:line="240" w:lineRule="auto"/>
        <w:ind w:firstLine="709"/>
        <w:contextualSpacing/>
        <w:jc w:val="both"/>
        <w:rPr>
          <w:rFonts w:ascii="Times New Roman" w:hAnsi="Times New Roman"/>
          <w:sz w:val="28"/>
          <w:szCs w:val="28"/>
        </w:rPr>
      </w:pPr>
    </w:p>
    <w:p w:rsidR="00567C3A" w:rsidRPr="00567C3A" w:rsidRDefault="00567C3A" w:rsidP="00CF7AB9">
      <w:pPr>
        <w:spacing w:after="0" w:line="240" w:lineRule="auto"/>
        <w:ind w:firstLine="709"/>
        <w:contextualSpacing/>
        <w:jc w:val="both"/>
        <w:rPr>
          <w:rFonts w:ascii="Times New Roman" w:hAnsi="Times New Roman"/>
          <w:sz w:val="28"/>
          <w:szCs w:val="28"/>
        </w:rPr>
      </w:pPr>
      <w:r w:rsidRPr="00567C3A">
        <w:rPr>
          <w:rFonts w:ascii="Times New Roman" w:hAnsi="Times New Roman"/>
          <w:sz w:val="28"/>
          <w:szCs w:val="28"/>
        </w:rPr>
        <w:t xml:space="preserve">Отнесение объекта муниципального лесного контроля на территории </w:t>
      </w:r>
      <w:r w:rsidR="00CF7AB9">
        <w:rPr>
          <w:rFonts w:ascii="Times New Roman" w:hAnsi="Times New Roman"/>
          <w:sz w:val="28"/>
          <w:szCs w:val="28"/>
        </w:rPr>
        <w:t>ЗАТО Железногорск</w:t>
      </w:r>
      <w:r w:rsidRPr="00567C3A">
        <w:rPr>
          <w:rFonts w:ascii="Times New Roman" w:hAnsi="Times New Roman"/>
          <w:sz w:val="28"/>
          <w:szCs w:val="28"/>
        </w:rPr>
        <w:t xml:space="preserve"> (далее – объект контроля) к определенной категории риска причинения вреда (ущерба) охраняемым законом ценностям (далее – категория риска) осуществляется в соответствии со следующими критериями:</w:t>
      </w:r>
    </w:p>
    <w:p w:rsidR="00567C3A" w:rsidRPr="00567C3A" w:rsidRDefault="00567C3A" w:rsidP="00CF7AB9">
      <w:pPr>
        <w:spacing w:after="0" w:line="240" w:lineRule="auto"/>
        <w:ind w:firstLine="709"/>
        <w:contextualSpacing/>
        <w:jc w:val="both"/>
        <w:rPr>
          <w:rFonts w:ascii="Times New Roman" w:hAnsi="Times New Roman"/>
          <w:sz w:val="28"/>
          <w:szCs w:val="28"/>
        </w:rPr>
      </w:pPr>
      <w:r w:rsidRPr="00567C3A">
        <w:rPr>
          <w:rFonts w:ascii="Times New Roman" w:hAnsi="Times New Roman"/>
          <w:sz w:val="28"/>
          <w:szCs w:val="28"/>
        </w:rPr>
        <w:t xml:space="preserve">к объектам контроля категории </w:t>
      </w:r>
      <w:r w:rsidR="00CF7AB9">
        <w:rPr>
          <w:rFonts w:ascii="Times New Roman" w:hAnsi="Times New Roman"/>
          <w:sz w:val="28"/>
          <w:szCs w:val="28"/>
        </w:rPr>
        <w:t>умеренного</w:t>
      </w:r>
      <w:r w:rsidRPr="00567C3A">
        <w:rPr>
          <w:rFonts w:ascii="Times New Roman" w:hAnsi="Times New Roman"/>
          <w:sz w:val="28"/>
          <w:szCs w:val="28"/>
        </w:rPr>
        <w:t xml:space="preserve"> риска относятся объекты контроля, на которых в течение </w:t>
      </w:r>
      <w:r w:rsidR="00CF7AB9">
        <w:rPr>
          <w:rFonts w:ascii="Times New Roman" w:hAnsi="Times New Roman"/>
          <w:sz w:val="28"/>
          <w:szCs w:val="28"/>
        </w:rPr>
        <w:t>6</w:t>
      </w:r>
      <w:r w:rsidRPr="00567C3A">
        <w:rPr>
          <w:rFonts w:ascii="Times New Roman" w:hAnsi="Times New Roman"/>
          <w:sz w:val="28"/>
          <w:szCs w:val="28"/>
        </w:rPr>
        <w:t xml:space="preserve"> лет, предшествующих году, в котором принимается решение об отнесении объекта контроля к категории риска, происходили лесные пожары, либо фиксировались самовольные рубки лесных насаждений;</w:t>
      </w:r>
    </w:p>
    <w:p w:rsidR="00567C3A" w:rsidRPr="00567C3A" w:rsidRDefault="00567C3A" w:rsidP="00CF7AB9">
      <w:pPr>
        <w:spacing w:after="0" w:line="240" w:lineRule="auto"/>
        <w:ind w:firstLine="709"/>
        <w:contextualSpacing/>
        <w:jc w:val="both"/>
        <w:rPr>
          <w:rFonts w:ascii="Times New Roman" w:hAnsi="Times New Roman"/>
          <w:sz w:val="28"/>
          <w:szCs w:val="28"/>
        </w:rPr>
      </w:pPr>
      <w:r w:rsidRPr="00567C3A">
        <w:rPr>
          <w:rFonts w:ascii="Times New Roman" w:hAnsi="Times New Roman"/>
          <w:sz w:val="28"/>
          <w:szCs w:val="28"/>
        </w:rPr>
        <w:t>к объектам контроля категории среднего риска относятся объекты контроля, на которых в течение 6 лет, предшествующих году, в котором принимается решение об отнесении объекта контроля к категории риска, происходили лесные пожары, либо фиксировались самовольные рубки лесных насаждений, при этом лесные пожары и самовольные рубки лесных насаждений отсутствовали в течение 3 лет, предшествующих году, в котором принимается решение об отнесении объекта контроля к категории риска;</w:t>
      </w:r>
    </w:p>
    <w:p w:rsidR="00567C3A" w:rsidRDefault="00567C3A" w:rsidP="00CF7AB9">
      <w:pPr>
        <w:spacing w:after="0" w:line="240" w:lineRule="auto"/>
        <w:ind w:firstLine="709"/>
        <w:contextualSpacing/>
        <w:jc w:val="both"/>
        <w:rPr>
          <w:rFonts w:ascii="Times New Roman" w:hAnsi="Times New Roman"/>
          <w:sz w:val="28"/>
          <w:szCs w:val="28"/>
        </w:rPr>
      </w:pPr>
      <w:r w:rsidRPr="00567C3A">
        <w:rPr>
          <w:rFonts w:ascii="Times New Roman" w:hAnsi="Times New Roman"/>
          <w:sz w:val="28"/>
          <w:szCs w:val="28"/>
        </w:rPr>
        <w:t>к объектам контроля категории низкого риска относятся объекты контроля,</w:t>
      </w:r>
      <w:r w:rsidR="009A602A">
        <w:rPr>
          <w:rFonts w:ascii="Times New Roman" w:hAnsi="Times New Roman"/>
          <w:sz w:val="28"/>
          <w:szCs w:val="28"/>
        </w:rPr>
        <w:t xml:space="preserve"> не отнесенные к категориям умеренного</w:t>
      </w:r>
      <w:r w:rsidRPr="00567C3A">
        <w:rPr>
          <w:rFonts w:ascii="Times New Roman" w:hAnsi="Times New Roman"/>
          <w:sz w:val="28"/>
          <w:szCs w:val="28"/>
        </w:rPr>
        <w:t xml:space="preserve"> и среднего риска.</w:t>
      </w:r>
    </w:p>
    <w:p w:rsidR="00CF7AB9" w:rsidRDefault="00CF7AB9" w:rsidP="00CF7AB9">
      <w:pPr>
        <w:spacing w:after="0" w:line="240" w:lineRule="auto"/>
        <w:ind w:firstLine="709"/>
        <w:contextualSpacing/>
        <w:jc w:val="both"/>
        <w:rPr>
          <w:rFonts w:ascii="Times New Roman" w:hAnsi="Times New Roman"/>
          <w:sz w:val="28"/>
          <w:szCs w:val="28"/>
        </w:rPr>
      </w:pPr>
    </w:p>
    <w:p w:rsidR="00CF7AB9" w:rsidRDefault="00CF7AB9" w:rsidP="00CF7AB9">
      <w:pPr>
        <w:spacing w:after="0" w:line="240" w:lineRule="auto"/>
        <w:ind w:firstLine="709"/>
        <w:contextualSpacing/>
        <w:jc w:val="both"/>
        <w:rPr>
          <w:rFonts w:ascii="Times New Roman" w:hAnsi="Times New Roman"/>
          <w:sz w:val="28"/>
          <w:szCs w:val="28"/>
        </w:rPr>
      </w:pPr>
    </w:p>
    <w:p w:rsidR="00CF7AB9" w:rsidRDefault="00CF7AB9" w:rsidP="00CF7AB9">
      <w:pPr>
        <w:spacing w:after="0" w:line="240" w:lineRule="auto"/>
        <w:ind w:firstLine="709"/>
        <w:contextualSpacing/>
        <w:jc w:val="both"/>
        <w:rPr>
          <w:rFonts w:ascii="Times New Roman" w:hAnsi="Times New Roman"/>
          <w:sz w:val="28"/>
          <w:szCs w:val="28"/>
        </w:rPr>
      </w:pPr>
    </w:p>
    <w:p w:rsidR="00CF7AB9" w:rsidRDefault="00CF7AB9" w:rsidP="00CF7AB9">
      <w:pPr>
        <w:spacing w:after="0" w:line="240" w:lineRule="auto"/>
        <w:ind w:firstLine="709"/>
        <w:contextualSpacing/>
        <w:jc w:val="both"/>
        <w:rPr>
          <w:rFonts w:ascii="Times New Roman" w:hAnsi="Times New Roman"/>
          <w:sz w:val="28"/>
          <w:szCs w:val="28"/>
        </w:rPr>
      </w:pPr>
    </w:p>
    <w:p w:rsidR="00CF7AB9" w:rsidRDefault="00CF7AB9" w:rsidP="00CF7AB9">
      <w:pPr>
        <w:spacing w:after="0" w:line="240" w:lineRule="auto"/>
        <w:ind w:firstLine="709"/>
        <w:contextualSpacing/>
        <w:jc w:val="both"/>
        <w:rPr>
          <w:rFonts w:ascii="Times New Roman" w:hAnsi="Times New Roman"/>
          <w:sz w:val="28"/>
          <w:szCs w:val="28"/>
        </w:rPr>
      </w:pPr>
    </w:p>
    <w:p w:rsidR="00CF7AB9" w:rsidRDefault="00CF7AB9" w:rsidP="00CF7AB9">
      <w:pPr>
        <w:spacing w:after="0" w:line="240" w:lineRule="auto"/>
        <w:ind w:firstLine="709"/>
        <w:contextualSpacing/>
        <w:jc w:val="both"/>
        <w:rPr>
          <w:rFonts w:ascii="Times New Roman" w:hAnsi="Times New Roman"/>
          <w:sz w:val="28"/>
          <w:szCs w:val="28"/>
        </w:rPr>
      </w:pPr>
    </w:p>
    <w:p w:rsidR="00CF7AB9" w:rsidRDefault="00CF7AB9" w:rsidP="00CF7AB9">
      <w:pPr>
        <w:spacing w:after="0" w:line="240" w:lineRule="auto"/>
        <w:ind w:firstLine="709"/>
        <w:contextualSpacing/>
        <w:jc w:val="both"/>
        <w:rPr>
          <w:rFonts w:ascii="Times New Roman" w:hAnsi="Times New Roman"/>
          <w:sz w:val="28"/>
          <w:szCs w:val="28"/>
        </w:rPr>
      </w:pPr>
    </w:p>
    <w:p w:rsidR="00CF7AB9" w:rsidRDefault="00CF7AB9" w:rsidP="00CF7AB9">
      <w:pPr>
        <w:spacing w:after="0" w:line="240" w:lineRule="auto"/>
        <w:ind w:firstLine="709"/>
        <w:contextualSpacing/>
        <w:jc w:val="both"/>
        <w:rPr>
          <w:rFonts w:ascii="Times New Roman" w:hAnsi="Times New Roman"/>
          <w:sz w:val="28"/>
          <w:szCs w:val="28"/>
        </w:rPr>
      </w:pPr>
    </w:p>
    <w:p w:rsidR="00CF7AB9" w:rsidRDefault="00CF7AB9" w:rsidP="00CF7AB9">
      <w:pPr>
        <w:spacing w:after="0" w:line="240" w:lineRule="auto"/>
        <w:ind w:firstLine="709"/>
        <w:contextualSpacing/>
        <w:jc w:val="both"/>
        <w:rPr>
          <w:rFonts w:ascii="Times New Roman" w:hAnsi="Times New Roman"/>
          <w:sz w:val="28"/>
          <w:szCs w:val="28"/>
        </w:rPr>
      </w:pPr>
    </w:p>
    <w:p w:rsidR="00CF7AB9" w:rsidRDefault="00CF7AB9" w:rsidP="00CF7AB9">
      <w:pPr>
        <w:spacing w:after="0" w:line="240" w:lineRule="auto"/>
        <w:ind w:firstLine="709"/>
        <w:contextualSpacing/>
        <w:jc w:val="both"/>
        <w:rPr>
          <w:rFonts w:ascii="Times New Roman" w:hAnsi="Times New Roman"/>
          <w:sz w:val="28"/>
          <w:szCs w:val="28"/>
        </w:rPr>
      </w:pPr>
    </w:p>
    <w:p w:rsidR="00CF7AB9" w:rsidRDefault="00CF7AB9" w:rsidP="00CF7AB9">
      <w:pPr>
        <w:spacing w:after="0" w:line="240" w:lineRule="auto"/>
        <w:ind w:firstLine="709"/>
        <w:contextualSpacing/>
        <w:jc w:val="both"/>
        <w:rPr>
          <w:rFonts w:ascii="Times New Roman" w:hAnsi="Times New Roman"/>
          <w:sz w:val="28"/>
          <w:szCs w:val="28"/>
        </w:rPr>
      </w:pPr>
    </w:p>
    <w:p w:rsidR="00CF7AB9" w:rsidRDefault="00CF7AB9" w:rsidP="00CF7AB9">
      <w:pPr>
        <w:spacing w:after="0" w:line="240" w:lineRule="auto"/>
        <w:ind w:firstLine="709"/>
        <w:contextualSpacing/>
        <w:jc w:val="both"/>
        <w:rPr>
          <w:rFonts w:ascii="Times New Roman" w:hAnsi="Times New Roman"/>
          <w:sz w:val="28"/>
          <w:szCs w:val="28"/>
        </w:rPr>
      </w:pPr>
    </w:p>
    <w:p w:rsidR="00CF7AB9" w:rsidRDefault="00CF7AB9" w:rsidP="00CF7AB9">
      <w:pPr>
        <w:spacing w:after="0" w:line="240" w:lineRule="auto"/>
        <w:ind w:firstLine="709"/>
        <w:contextualSpacing/>
        <w:jc w:val="both"/>
        <w:rPr>
          <w:rFonts w:ascii="Times New Roman" w:hAnsi="Times New Roman"/>
          <w:sz w:val="28"/>
          <w:szCs w:val="28"/>
        </w:rPr>
      </w:pPr>
    </w:p>
    <w:p w:rsidR="00CF7AB9" w:rsidRDefault="00CF7AB9" w:rsidP="00CF7AB9">
      <w:pPr>
        <w:spacing w:after="0" w:line="240" w:lineRule="auto"/>
        <w:ind w:firstLine="709"/>
        <w:contextualSpacing/>
        <w:jc w:val="both"/>
        <w:rPr>
          <w:rFonts w:ascii="Times New Roman" w:hAnsi="Times New Roman"/>
          <w:sz w:val="28"/>
          <w:szCs w:val="28"/>
        </w:rPr>
      </w:pPr>
    </w:p>
    <w:p w:rsidR="00CF7AB9" w:rsidRDefault="00CF7AB9" w:rsidP="00CF7AB9">
      <w:pPr>
        <w:spacing w:after="0" w:line="240" w:lineRule="auto"/>
        <w:ind w:firstLine="709"/>
        <w:contextualSpacing/>
        <w:jc w:val="both"/>
        <w:rPr>
          <w:rFonts w:ascii="Times New Roman" w:hAnsi="Times New Roman"/>
          <w:sz w:val="28"/>
          <w:szCs w:val="28"/>
        </w:rPr>
      </w:pPr>
    </w:p>
    <w:p w:rsidR="00CF7AB9" w:rsidRDefault="00CF7AB9" w:rsidP="00CF7AB9">
      <w:pPr>
        <w:spacing w:after="0" w:line="240" w:lineRule="auto"/>
        <w:ind w:firstLine="709"/>
        <w:contextualSpacing/>
        <w:jc w:val="both"/>
        <w:rPr>
          <w:rFonts w:ascii="Times New Roman" w:hAnsi="Times New Roman"/>
          <w:sz w:val="28"/>
          <w:szCs w:val="28"/>
        </w:rPr>
      </w:pPr>
    </w:p>
    <w:p w:rsidR="00CF7AB9" w:rsidRDefault="00CF7AB9" w:rsidP="00CF7AB9">
      <w:pPr>
        <w:pStyle w:val="Default"/>
        <w:ind w:left="4537" w:firstLine="708"/>
        <w:rPr>
          <w:sz w:val="28"/>
          <w:szCs w:val="28"/>
        </w:rPr>
      </w:pPr>
      <w:r>
        <w:rPr>
          <w:sz w:val="28"/>
          <w:szCs w:val="28"/>
        </w:rPr>
        <w:t xml:space="preserve">Приложение 2 </w:t>
      </w:r>
    </w:p>
    <w:p w:rsidR="00CF7AB9" w:rsidRDefault="00CF7AB9" w:rsidP="00CF7AB9">
      <w:pPr>
        <w:spacing w:after="0" w:line="240" w:lineRule="auto"/>
        <w:ind w:firstLine="5245"/>
        <w:contextualSpacing/>
        <w:rPr>
          <w:rFonts w:ascii="Times New Roman" w:hAnsi="Times New Roman"/>
          <w:sz w:val="28"/>
          <w:szCs w:val="28"/>
        </w:rPr>
      </w:pPr>
      <w:r w:rsidRPr="00567C3A">
        <w:rPr>
          <w:rFonts w:ascii="Times New Roman" w:hAnsi="Times New Roman"/>
          <w:sz w:val="28"/>
          <w:szCs w:val="28"/>
        </w:rPr>
        <w:t>к Положению о</w:t>
      </w:r>
      <w:r>
        <w:rPr>
          <w:rFonts w:ascii="Times New Roman" w:hAnsi="Times New Roman"/>
          <w:sz w:val="28"/>
          <w:szCs w:val="28"/>
        </w:rPr>
        <w:t xml:space="preserve"> </w:t>
      </w:r>
      <w:r w:rsidRPr="00567C3A">
        <w:rPr>
          <w:rFonts w:ascii="Times New Roman" w:hAnsi="Times New Roman"/>
          <w:sz w:val="28"/>
          <w:szCs w:val="28"/>
        </w:rPr>
        <w:t>муниципальном</w:t>
      </w:r>
      <w:r>
        <w:rPr>
          <w:rFonts w:ascii="Times New Roman" w:hAnsi="Times New Roman"/>
          <w:sz w:val="28"/>
          <w:szCs w:val="28"/>
        </w:rPr>
        <w:t xml:space="preserve"> </w:t>
      </w:r>
    </w:p>
    <w:p w:rsidR="00CF7AB9" w:rsidRDefault="00CF7AB9" w:rsidP="00CF7AB9">
      <w:pPr>
        <w:spacing w:after="0" w:line="240" w:lineRule="auto"/>
        <w:ind w:firstLine="5245"/>
        <w:contextualSpacing/>
        <w:rPr>
          <w:rFonts w:ascii="Times New Roman" w:hAnsi="Times New Roman"/>
          <w:sz w:val="28"/>
          <w:szCs w:val="28"/>
        </w:rPr>
      </w:pPr>
      <w:r>
        <w:rPr>
          <w:rFonts w:ascii="Times New Roman" w:hAnsi="Times New Roman"/>
          <w:sz w:val="28"/>
          <w:szCs w:val="28"/>
        </w:rPr>
        <w:t xml:space="preserve">лесном контроле на территории </w:t>
      </w:r>
    </w:p>
    <w:p w:rsidR="00CF7AB9" w:rsidRDefault="00CF7AB9" w:rsidP="00CF7AB9">
      <w:pPr>
        <w:pStyle w:val="Default"/>
        <w:ind w:left="5245"/>
        <w:rPr>
          <w:sz w:val="28"/>
          <w:szCs w:val="28"/>
        </w:rPr>
      </w:pPr>
      <w:r>
        <w:rPr>
          <w:sz w:val="28"/>
          <w:szCs w:val="28"/>
        </w:rPr>
        <w:t xml:space="preserve">ЗАТО Железногорск от__________№_________ </w:t>
      </w:r>
    </w:p>
    <w:p w:rsidR="00CF7AB9" w:rsidRDefault="00CF7AB9" w:rsidP="00CF7AB9">
      <w:pPr>
        <w:pStyle w:val="Default"/>
        <w:rPr>
          <w:b/>
          <w:bCs/>
          <w:sz w:val="28"/>
          <w:szCs w:val="28"/>
        </w:rPr>
      </w:pPr>
    </w:p>
    <w:p w:rsidR="00CF7AB9" w:rsidRPr="009A602A" w:rsidRDefault="00CF7AB9" w:rsidP="00CF7AB9">
      <w:pPr>
        <w:pStyle w:val="Default"/>
        <w:jc w:val="center"/>
        <w:rPr>
          <w:sz w:val="28"/>
          <w:szCs w:val="28"/>
        </w:rPr>
      </w:pPr>
      <w:r w:rsidRPr="009A602A">
        <w:rPr>
          <w:bCs/>
          <w:sz w:val="28"/>
          <w:szCs w:val="28"/>
        </w:rPr>
        <w:t>ИНДИКАТОРЫ РИСКА</w:t>
      </w:r>
    </w:p>
    <w:p w:rsidR="00CF7AB9" w:rsidRPr="009A602A" w:rsidRDefault="00CF7AB9" w:rsidP="00CF7AB9">
      <w:pPr>
        <w:pStyle w:val="Default"/>
        <w:jc w:val="center"/>
        <w:rPr>
          <w:bCs/>
          <w:sz w:val="28"/>
          <w:szCs w:val="28"/>
        </w:rPr>
      </w:pPr>
      <w:r w:rsidRPr="009A602A">
        <w:rPr>
          <w:bCs/>
          <w:sz w:val="28"/>
          <w:szCs w:val="28"/>
        </w:rPr>
        <w:t>нарушения обязательных требований</w:t>
      </w:r>
    </w:p>
    <w:p w:rsidR="00CF7AB9" w:rsidRPr="009A602A" w:rsidRDefault="00CF7AB9" w:rsidP="00CF7AB9">
      <w:pPr>
        <w:pStyle w:val="Default"/>
        <w:jc w:val="center"/>
        <w:rPr>
          <w:sz w:val="28"/>
          <w:szCs w:val="28"/>
        </w:rPr>
      </w:pPr>
    </w:p>
    <w:p w:rsidR="00CF7AB9" w:rsidRPr="00CF7AB9" w:rsidRDefault="00CF7AB9" w:rsidP="00CF7AB9">
      <w:pPr>
        <w:pStyle w:val="Default"/>
        <w:ind w:firstLine="709"/>
        <w:jc w:val="both"/>
        <w:rPr>
          <w:sz w:val="28"/>
          <w:szCs w:val="28"/>
        </w:rPr>
      </w:pPr>
      <w:r w:rsidRPr="00CF7AB9">
        <w:rPr>
          <w:sz w:val="28"/>
          <w:szCs w:val="28"/>
        </w:rPr>
        <w:t xml:space="preserve">1. Несоответствие площади используемого юридическим лицом, индивидуальным предпринимателем, гражданином лесного участка площади лесного участка, сведения о которой содержатся в государственном лесном реестре. </w:t>
      </w:r>
    </w:p>
    <w:p w:rsidR="00CF7AB9" w:rsidRPr="00CF7AB9" w:rsidRDefault="00CF7AB9" w:rsidP="00CF7AB9">
      <w:pPr>
        <w:pStyle w:val="Default"/>
        <w:ind w:firstLine="709"/>
        <w:jc w:val="both"/>
        <w:rPr>
          <w:sz w:val="28"/>
          <w:szCs w:val="28"/>
        </w:rPr>
      </w:pPr>
      <w:r w:rsidRPr="00CF7AB9">
        <w:rPr>
          <w:sz w:val="28"/>
          <w:szCs w:val="28"/>
        </w:rPr>
        <w:t xml:space="preserve">2. Отсутствие в государственном лесном реестре сведений о правах на используемый юридическим лицом, индивидуальным предпринимателем, гражданином лесной участок, его часть. </w:t>
      </w:r>
    </w:p>
    <w:p w:rsidR="00CF7AB9" w:rsidRPr="00CF7AB9" w:rsidRDefault="00CF7AB9" w:rsidP="00CF7AB9">
      <w:pPr>
        <w:pStyle w:val="Default"/>
        <w:ind w:firstLine="709"/>
        <w:jc w:val="both"/>
        <w:rPr>
          <w:sz w:val="28"/>
          <w:szCs w:val="28"/>
        </w:rPr>
      </w:pPr>
      <w:r w:rsidRPr="00CF7AB9">
        <w:rPr>
          <w:sz w:val="28"/>
          <w:szCs w:val="28"/>
        </w:rPr>
        <w:t xml:space="preserve">3. Несоответствие вида использования юридическим лицом, индивидуальным предпринимателем, гражданином лесного участка целевому назначению. </w:t>
      </w:r>
    </w:p>
    <w:p w:rsidR="00CF7AB9" w:rsidRPr="00CF7AB9" w:rsidRDefault="00CF7AB9" w:rsidP="00CF7AB9">
      <w:pPr>
        <w:pStyle w:val="Default"/>
        <w:ind w:firstLine="709"/>
        <w:jc w:val="both"/>
        <w:rPr>
          <w:sz w:val="28"/>
          <w:szCs w:val="28"/>
        </w:rPr>
      </w:pPr>
      <w:r w:rsidRPr="00CF7AB9">
        <w:rPr>
          <w:sz w:val="28"/>
          <w:szCs w:val="28"/>
        </w:rPr>
        <w:t xml:space="preserve">4. Неисполнение обязанности по приведению лесного участка в состояние, пригодное для использования по целевому назначению. </w:t>
      </w:r>
    </w:p>
    <w:p w:rsidR="00CF7AB9" w:rsidRPr="00CF7AB9" w:rsidRDefault="00CF7AB9" w:rsidP="00CF7AB9">
      <w:pPr>
        <w:pStyle w:val="Default"/>
        <w:ind w:firstLine="709"/>
        <w:jc w:val="both"/>
        <w:rPr>
          <w:sz w:val="28"/>
          <w:szCs w:val="28"/>
        </w:rPr>
      </w:pPr>
      <w:r w:rsidRPr="00CF7AB9">
        <w:rPr>
          <w:sz w:val="28"/>
          <w:szCs w:val="28"/>
        </w:rPr>
        <w:t xml:space="preserve">5. Незаконная рубка насаждений на лесном участке. </w:t>
      </w:r>
    </w:p>
    <w:p w:rsidR="00CF7AB9" w:rsidRPr="00CF7AB9" w:rsidRDefault="00CF7AB9" w:rsidP="00CF7AB9">
      <w:pPr>
        <w:pStyle w:val="Default"/>
        <w:ind w:firstLine="709"/>
        <w:jc w:val="both"/>
        <w:rPr>
          <w:sz w:val="28"/>
          <w:szCs w:val="28"/>
        </w:rPr>
      </w:pPr>
      <w:r w:rsidRPr="00CF7AB9">
        <w:rPr>
          <w:sz w:val="28"/>
          <w:szCs w:val="28"/>
        </w:rPr>
        <w:t xml:space="preserve">6. Пожар на лесном участке. </w:t>
      </w:r>
    </w:p>
    <w:p w:rsidR="00CF7AB9" w:rsidRPr="00CF7AB9" w:rsidRDefault="00CF7AB9" w:rsidP="00CF7AB9">
      <w:pPr>
        <w:pStyle w:val="Default"/>
        <w:ind w:firstLine="709"/>
        <w:jc w:val="both"/>
        <w:rPr>
          <w:sz w:val="28"/>
          <w:szCs w:val="28"/>
        </w:rPr>
      </w:pPr>
      <w:r w:rsidRPr="00CF7AB9">
        <w:rPr>
          <w:sz w:val="28"/>
          <w:szCs w:val="28"/>
        </w:rPr>
        <w:t xml:space="preserve">7. Самовольный захват прилегающей к лесному участку территории. </w:t>
      </w:r>
    </w:p>
    <w:p w:rsidR="00CF7AB9" w:rsidRPr="00CF7AB9" w:rsidRDefault="00CF7AB9" w:rsidP="00CF7AB9">
      <w:pPr>
        <w:spacing w:after="0" w:line="240" w:lineRule="auto"/>
        <w:ind w:firstLine="709"/>
        <w:contextualSpacing/>
        <w:jc w:val="both"/>
        <w:rPr>
          <w:rFonts w:ascii="Times New Roman" w:hAnsi="Times New Roman"/>
          <w:sz w:val="28"/>
          <w:szCs w:val="28"/>
        </w:rPr>
      </w:pPr>
      <w:r w:rsidRPr="00CF7AB9">
        <w:rPr>
          <w:rFonts w:ascii="Times New Roman" w:hAnsi="Times New Roman"/>
          <w:sz w:val="28"/>
          <w:szCs w:val="28"/>
        </w:rPr>
        <w:t>8. Захламление или загрязнение лесного участка отходами производства и (или) потребления.</w:t>
      </w:r>
    </w:p>
    <w:sectPr w:rsidR="00CF7AB9" w:rsidRPr="00CF7AB9" w:rsidSect="00036875">
      <w:headerReference w:type="default" r:id="rId38"/>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5B5" w:rsidRDefault="00D555B5" w:rsidP="00124C8B">
      <w:pPr>
        <w:spacing w:after="0" w:line="240" w:lineRule="auto"/>
      </w:pPr>
      <w:r>
        <w:separator/>
      </w:r>
    </w:p>
  </w:endnote>
  <w:endnote w:type="continuationSeparator" w:id="0">
    <w:p w:rsidR="00D555B5" w:rsidRDefault="00D555B5" w:rsidP="00124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5B5" w:rsidRDefault="00D555B5" w:rsidP="00124C8B">
      <w:pPr>
        <w:spacing w:after="0" w:line="240" w:lineRule="auto"/>
      </w:pPr>
      <w:r>
        <w:separator/>
      </w:r>
    </w:p>
  </w:footnote>
  <w:footnote w:type="continuationSeparator" w:id="0">
    <w:p w:rsidR="00D555B5" w:rsidRDefault="00D555B5" w:rsidP="00124C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95818"/>
      <w:docPartObj>
        <w:docPartGallery w:val="Page Numbers (Top of Page)"/>
        <w:docPartUnique/>
      </w:docPartObj>
    </w:sdtPr>
    <w:sdtContent>
      <w:p w:rsidR="00D555B5" w:rsidRDefault="00D555B5">
        <w:pPr>
          <w:pStyle w:val="af2"/>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D555B5" w:rsidRDefault="00D555B5">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E6FB7"/>
    <w:multiLevelType w:val="multilevel"/>
    <w:tmpl w:val="09740A9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B052702"/>
    <w:multiLevelType w:val="multilevel"/>
    <w:tmpl w:val="55564BBE"/>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03E0881"/>
    <w:multiLevelType w:val="multilevel"/>
    <w:tmpl w:val="59FA2EC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3BCA7506"/>
    <w:multiLevelType w:val="hybridMultilevel"/>
    <w:tmpl w:val="995AC188"/>
    <w:lvl w:ilvl="0" w:tplc="8794DD3A">
      <w:start w:val="1"/>
      <w:numFmt w:val="decimal"/>
      <w:lvlText w:val="%1."/>
      <w:lvlJc w:val="left"/>
      <w:pPr>
        <w:ind w:left="1423" w:hanging="855"/>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9A5776C"/>
    <w:multiLevelType w:val="hybridMultilevel"/>
    <w:tmpl w:val="10F4AD84"/>
    <w:lvl w:ilvl="0" w:tplc="EAEAD4B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E10E81"/>
    <w:multiLevelType w:val="multilevel"/>
    <w:tmpl w:val="3678EEF2"/>
    <w:lvl w:ilvl="0">
      <w:start w:val="1"/>
      <w:numFmt w:val="decimal"/>
      <w:lvlText w:val="%1."/>
      <w:lvlJc w:val="left"/>
      <w:pPr>
        <w:ind w:left="1048"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
    <w:nsid w:val="57006421"/>
    <w:multiLevelType w:val="hybridMultilevel"/>
    <w:tmpl w:val="C8920D54"/>
    <w:lvl w:ilvl="0" w:tplc="44561D64">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2A66A5"/>
    <w:multiLevelType w:val="multilevel"/>
    <w:tmpl w:val="18BC3DD8"/>
    <w:lvl w:ilvl="0">
      <w:start w:val="1"/>
      <w:numFmt w:val="decimal"/>
      <w:lvlText w:val="%1."/>
      <w:lvlJc w:val="left"/>
      <w:pPr>
        <w:ind w:left="450" w:hanging="450"/>
      </w:pPr>
      <w:rPr>
        <w:rFonts w:ascii="Calibri" w:hAnsi="Calibri" w:hint="default"/>
      </w:rPr>
    </w:lvl>
    <w:lvl w:ilvl="1">
      <w:start w:val="2"/>
      <w:numFmt w:val="decimal"/>
      <w:lvlText w:val="%1.%2."/>
      <w:lvlJc w:val="left"/>
      <w:pPr>
        <w:ind w:left="1288" w:hanging="720"/>
      </w:pPr>
      <w:rPr>
        <w:rFonts w:ascii="Calibri" w:hAnsi="Calibri" w:hint="default"/>
      </w:rPr>
    </w:lvl>
    <w:lvl w:ilvl="2">
      <w:start w:val="1"/>
      <w:numFmt w:val="decimal"/>
      <w:lvlText w:val="%1.%2.%3."/>
      <w:lvlJc w:val="left"/>
      <w:pPr>
        <w:ind w:left="1856" w:hanging="720"/>
      </w:pPr>
      <w:rPr>
        <w:rFonts w:ascii="Calibri" w:hAnsi="Calibri" w:hint="default"/>
      </w:rPr>
    </w:lvl>
    <w:lvl w:ilvl="3">
      <w:start w:val="1"/>
      <w:numFmt w:val="decimal"/>
      <w:lvlText w:val="%1.%2.%3.%4."/>
      <w:lvlJc w:val="left"/>
      <w:pPr>
        <w:ind w:left="2784" w:hanging="1080"/>
      </w:pPr>
      <w:rPr>
        <w:rFonts w:ascii="Calibri" w:hAnsi="Calibri" w:hint="default"/>
      </w:rPr>
    </w:lvl>
    <w:lvl w:ilvl="4">
      <w:start w:val="1"/>
      <w:numFmt w:val="decimal"/>
      <w:lvlText w:val="%1.%2.%3.%4.%5."/>
      <w:lvlJc w:val="left"/>
      <w:pPr>
        <w:ind w:left="3352" w:hanging="1080"/>
      </w:pPr>
      <w:rPr>
        <w:rFonts w:ascii="Calibri" w:hAnsi="Calibri" w:hint="default"/>
      </w:rPr>
    </w:lvl>
    <w:lvl w:ilvl="5">
      <w:start w:val="1"/>
      <w:numFmt w:val="decimal"/>
      <w:lvlText w:val="%1.%2.%3.%4.%5.%6."/>
      <w:lvlJc w:val="left"/>
      <w:pPr>
        <w:ind w:left="4280" w:hanging="1440"/>
      </w:pPr>
      <w:rPr>
        <w:rFonts w:ascii="Calibri" w:hAnsi="Calibri" w:hint="default"/>
      </w:rPr>
    </w:lvl>
    <w:lvl w:ilvl="6">
      <w:start w:val="1"/>
      <w:numFmt w:val="decimal"/>
      <w:lvlText w:val="%1.%2.%3.%4.%5.%6.%7."/>
      <w:lvlJc w:val="left"/>
      <w:pPr>
        <w:ind w:left="5208" w:hanging="1800"/>
      </w:pPr>
      <w:rPr>
        <w:rFonts w:ascii="Calibri" w:hAnsi="Calibri" w:hint="default"/>
      </w:rPr>
    </w:lvl>
    <w:lvl w:ilvl="7">
      <w:start w:val="1"/>
      <w:numFmt w:val="decimal"/>
      <w:lvlText w:val="%1.%2.%3.%4.%5.%6.%7.%8."/>
      <w:lvlJc w:val="left"/>
      <w:pPr>
        <w:ind w:left="5776" w:hanging="1800"/>
      </w:pPr>
      <w:rPr>
        <w:rFonts w:ascii="Calibri" w:hAnsi="Calibri" w:hint="default"/>
      </w:rPr>
    </w:lvl>
    <w:lvl w:ilvl="8">
      <w:start w:val="1"/>
      <w:numFmt w:val="decimal"/>
      <w:lvlText w:val="%1.%2.%3.%4.%5.%6.%7.%8.%9."/>
      <w:lvlJc w:val="left"/>
      <w:pPr>
        <w:ind w:left="6704" w:hanging="2160"/>
      </w:pPr>
      <w:rPr>
        <w:rFonts w:ascii="Calibri" w:hAnsi="Calibri" w:hint="default"/>
      </w:rPr>
    </w:lvl>
  </w:abstractNum>
  <w:abstractNum w:abstractNumId="9">
    <w:nsid w:val="6B4629C9"/>
    <w:multiLevelType w:val="hybridMultilevel"/>
    <w:tmpl w:val="9EA22B34"/>
    <w:lvl w:ilvl="0" w:tplc="FF9CBD96">
      <w:start w:val="2"/>
      <w:numFmt w:val="decimal"/>
      <w:lvlText w:val="%1."/>
      <w:lvlJc w:val="left"/>
      <w:pPr>
        <w:ind w:left="1783" w:hanging="360"/>
      </w:pPr>
      <w:rPr>
        <w:rFonts w:hint="default"/>
      </w:rPr>
    </w:lvl>
    <w:lvl w:ilvl="1" w:tplc="04190019" w:tentative="1">
      <w:start w:val="1"/>
      <w:numFmt w:val="lowerLetter"/>
      <w:lvlText w:val="%2."/>
      <w:lvlJc w:val="left"/>
      <w:pPr>
        <w:ind w:left="2503" w:hanging="360"/>
      </w:pPr>
    </w:lvl>
    <w:lvl w:ilvl="2" w:tplc="0419001B" w:tentative="1">
      <w:start w:val="1"/>
      <w:numFmt w:val="lowerRoman"/>
      <w:lvlText w:val="%3."/>
      <w:lvlJc w:val="right"/>
      <w:pPr>
        <w:ind w:left="3223" w:hanging="180"/>
      </w:pPr>
    </w:lvl>
    <w:lvl w:ilvl="3" w:tplc="0419000F" w:tentative="1">
      <w:start w:val="1"/>
      <w:numFmt w:val="decimal"/>
      <w:lvlText w:val="%4."/>
      <w:lvlJc w:val="left"/>
      <w:pPr>
        <w:ind w:left="3943" w:hanging="360"/>
      </w:pPr>
    </w:lvl>
    <w:lvl w:ilvl="4" w:tplc="04190019" w:tentative="1">
      <w:start w:val="1"/>
      <w:numFmt w:val="lowerLetter"/>
      <w:lvlText w:val="%5."/>
      <w:lvlJc w:val="left"/>
      <w:pPr>
        <w:ind w:left="4663" w:hanging="360"/>
      </w:pPr>
    </w:lvl>
    <w:lvl w:ilvl="5" w:tplc="0419001B" w:tentative="1">
      <w:start w:val="1"/>
      <w:numFmt w:val="lowerRoman"/>
      <w:lvlText w:val="%6."/>
      <w:lvlJc w:val="right"/>
      <w:pPr>
        <w:ind w:left="5383" w:hanging="180"/>
      </w:pPr>
    </w:lvl>
    <w:lvl w:ilvl="6" w:tplc="0419000F" w:tentative="1">
      <w:start w:val="1"/>
      <w:numFmt w:val="decimal"/>
      <w:lvlText w:val="%7."/>
      <w:lvlJc w:val="left"/>
      <w:pPr>
        <w:ind w:left="6103" w:hanging="360"/>
      </w:pPr>
    </w:lvl>
    <w:lvl w:ilvl="7" w:tplc="04190019" w:tentative="1">
      <w:start w:val="1"/>
      <w:numFmt w:val="lowerLetter"/>
      <w:lvlText w:val="%8."/>
      <w:lvlJc w:val="left"/>
      <w:pPr>
        <w:ind w:left="6823" w:hanging="360"/>
      </w:pPr>
    </w:lvl>
    <w:lvl w:ilvl="8" w:tplc="0419001B" w:tentative="1">
      <w:start w:val="1"/>
      <w:numFmt w:val="lowerRoman"/>
      <w:lvlText w:val="%9."/>
      <w:lvlJc w:val="right"/>
      <w:pPr>
        <w:ind w:left="7543" w:hanging="180"/>
      </w:pPr>
    </w:lvl>
  </w:abstractNum>
  <w:abstractNum w:abstractNumId="10">
    <w:nsid w:val="6D7A28DE"/>
    <w:multiLevelType w:val="hybridMultilevel"/>
    <w:tmpl w:val="72A6CD7E"/>
    <w:lvl w:ilvl="0" w:tplc="95D45A66">
      <w:start w:val="2"/>
      <w:numFmt w:val="decimal"/>
      <w:lvlText w:val="%1."/>
      <w:lvlJc w:val="left"/>
      <w:pPr>
        <w:ind w:left="928" w:hanging="360"/>
      </w:pPr>
      <w:rPr>
        <w:rFonts w:ascii="Calibri" w:hAnsi="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6D76010"/>
    <w:multiLevelType w:val="hybridMultilevel"/>
    <w:tmpl w:val="DB4EB73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7"/>
  </w:num>
  <w:num w:numId="5">
    <w:abstractNumId w:val="6"/>
  </w:num>
  <w:num w:numId="6">
    <w:abstractNumId w:val="11"/>
  </w:num>
  <w:num w:numId="7">
    <w:abstractNumId w:val="9"/>
  </w:num>
  <w:num w:numId="8">
    <w:abstractNumId w:val="10"/>
  </w:num>
  <w:num w:numId="9">
    <w:abstractNumId w:val="8"/>
  </w:num>
  <w:num w:numId="10">
    <w:abstractNumId w:val="2"/>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B728E"/>
    <w:rsid w:val="00014DE1"/>
    <w:rsid w:val="00024A25"/>
    <w:rsid w:val="000278A1"/>
    <w:rsid w:val="00030EE2"/>
    <w:rsid w:val="00033ED8"/>
    <w:rsid w:val="00033EEA"/>
    <w:rsid w:val="00036875"/>
    <w:rsid w:val="000409EB"/>
    <w:rsid w:val="000431D9"/>
    <w:rsid w:val="00046018"/>
    <w:rsid w:val="000462B9"/>
    <w:rsid w:val="00055F1E"/>
    <w:rsid w:val="00064792"/>
    <w:rsid w:val="0007577B"/>
    <w:rsid w:val="00076A08"/>
    <w:rsid w:val="000773B2"/>
    <w:rsid w:val="000865FD"/>
    <w:rsid w:val="000918D8"/>
    <w:rsid w:val="00095133"/>
    <w:rsid w:val="00097224"/>
    <w:rsid w:val="00097564"/>
    <w:rsid w:val="000A0C75"/>
    <w:rsid w:val="000B711E"/>
    <w:rsid w:val="000C00D1"/>
    <w:rsid w:val="000D330F"/>
    <w:rsid w:val="000F0A3F"/>
    <w:rsid w:val="000F75A8"/>
    <w:rsid w:val="001011E5"/>
    <w:rsid w:val="001017B3"/>
    <w:rsid w:val="00104003"/>
    <w:rsid w:val="00110A1D"/>
    <w:rsid w:val="00111FF1"/>
    <w:rsid w:val="001217DE"/>
    <w:rsid w:val="00124C8B"/>
    <w:rsid w:val="00135058"/>
    <w:rsid w:val="00150363"/>
    <w:rsid w:val="00155573"/>
    <w:rsid w:val="00160AAD"/>
    <w:rsid w:val="001626B2"/>
    <w:rsid w:val="00164D93"/>
    <w:rsid w:val="00172A3E"/>
    <w:rsid w:val="001A0806"/>
    <w:rsid w:val="001A3AF9"/>
    <w:rsid w:val="001A3B11"/>
    <w:rsid w:val="001A5663"/>
    <w:rsid w:val="001A69AA"/>
    <w:rsid w:val="001B1F52"/>
    <w:rsid w:val="001B21EB"/>
    <w:rsid w:val="001B2509"/>
    <w:rsid w:val="001D3669"/>
    <w:rsid w:val="001E307A"/>
    <w:rsid w:val="002065F0"/>
    <w:rsid w:val="00212D33"/>
    <w:rsid w:val="00213BB8"/>
    <w:rsid w:val="002152CE"/>
    <w:rsid w:val="0021586D"/>
    <w:rsid w:val="00233995"/>
    <w:rsid w:val="00237BD6"/>
    <w:rsid w:val="00244C38"/>
    <w:rsid w:val="00244E6C"/>
    <w:rsid w:val="002709CD"/>
    <w:rsid w:val="002A0477"/>
    <w:rsid w:val="002A0580"/>
    <w:rsid w:val="002B27AD"/>
    <w:rsid w:val="002B48E6"/>
    <w:rsid w:val="002B4CF9"/>
    <w:rsid w:val="002C795C"/>
    <w:rsid w:val="002D1738"/>
    <w:rsid w:val="002D1887"/>
    <w:rsid w:val="002D201A"/>
    <w:rsid w:val="002D2D30"/>
    <w:rsid w:val="002D492C"/>
    <w:rsid w:val="002D6A80"/>
    <w:rsid w:val="002F6E2D"/>
    <w:rsid w:val="00302CC1"/>
    <w:rsid w:val="0031333C"/>
    <w:rsid w:val="0031732A"/>
    <w:rsid w:val="0032028C"/>
    <w:rsid w:val="00327715"/>
    <w:rsid w:val="00327DB1"/>
    <w:rsid w:val="003374BD"/>
    <w:rsid w:val="00340EE1"/>
    <w:rsid w:val="00347011"/>
    <w:rsid w:val="00352366"/>
    <w:rsid w:val="00365D26"/>
    <w:rsid w:val="00373089"/>
    <w:rsid w:val="003772D2"/>
    <w:rsid w:val="00377905"/>
    <w:rsid w:val="0038118B"/>
    <w:rsid w:val="0038785B"/>
    <w:rsid w:val="0039438E"/>
    <w:rsid w:val="003B5A54"/>
    <w:rsid w:val="003B5E3C"/>
    <w:rsid w:val="003C3C49"/>
    <w:rsid w:val="003C792E"/>
    <w:rsid w:val="003D6651"/>
    <w:rsid w:val="003D7E3E"/>
    <w:rsid w:val="004005A3"/>
    <w:rsid w:val="00413039"/>
    <w:rsid w:val="00414B15"/>
    <w:rsid w:val="00423595"/>
    <w:rsid w:val="004238F2"/>
    <w:rsid w:val="004250DE"/>
    <w:rsid w:val="00437654"/>
    <w:rsid w:val="00447EFD"/>
    <w:rsid w:val="00457035"/>
    <w:rsid w:val="0046755F"/>
    <w:rsid w:val="00470585"/>
    <w:rsid w:val="004707A9"/>
    <w:rsid w:val="00472021"/>
    <w:rsid w:val="004B24DE"/>
    <w:rsid w:val="004C7892"/>
    <w:rsid w:val="004E07CD"/>
    <w:rsid w:val="004E12F7"/>
    <w:rsid w:val="004E21B0"/>
    <w:rsid w:val="00515763"/>
    <w:rsid w:val="0051754F"/>
    <w:rsid w:val="00517B85"/>
    <w:rsid w:val="0052394E"/>
    <w:rsid w:val="00532D39"/>
    <w:rsid w:val="00541F56"/>
    <w:rsid w:val="0055399A"/>
    <w:rsid w:val="00560C5A"/>
    <w:rsid w:val="0056560E"/>
    <w:rsid w:val="00565EC9"/>
    <w:rsid w:val="00567C3A"/>
    <w:rsid w:val="00570982"/>
    <w:rsid w:val="00573A48"/>
    <w:rsid w:val="00580ECC"/>
    <w:rsid w:val="00583623"/>
    <w:rsid w:val="00593DA6"/>
    <w:rsid w:val="005A0BD2"/>
    <w:rsid w:val="005A2605"/>
    <w:rsid w:val="005A7437"/>
    <w:rsid w:val="005C0B1A"/>
    <w:rsid w:val="005C1220"/>
    <w:rsid w:val="005D2F2A"/>
    <w:rsid w:val="005E0A79"/>
    <w:rsid w:val="005F02CE"/>
    <w:rsid w:val="005F4EA5"/>
    <w:rsid w:val="005F5500"/>
    <w:rsid w:val="005F7C3D"/>
    <w:rsid w:val="00612E39"/>
    <w:rsid w:val="006234AC"/>
    <w:rsid w:val="00625162"/>
    <w:rsid w:val="00630D76"/>
    <w:rsid w:val="0063639B"/>
    <w:rsid w:val="00641844"/>
    <w:rsid w:val="006422A5"/>
    <w:rsid w:val="006442ED"/>
    <w:rsid w:val="0064513E"/>
    <w:rsid w:val="00651C82"/>
    <w:rsid w:val="0066247E"/>
    <w:rsid w:val="006626E1"/>
    <w:rsid w:val="006634FB"/>
    <w:rsid w:val="00673A7B"/>
    <w:rsid w:val="006870A0"/>
    <w:rsid w:val="00690C39"/>
    <w:rsid w:val="0069287D"/>
    <w:rsid w:val="006B65AC"/>
    <w:rsid w:val="006C1128"/>
    <w:rsid w:val="006C1320"/>
    <w:rsid w:val="006D0140"/>
    <w:rsid w:val="006D58B3"/>
    <w:rsid w:val="006D69CE"/>
    <w:rsid w:val="006E0662"/>
    <w:rsid w:val="006F0BD7"/>
    <w:rsid w:val="006F45B3"/>
    <w:rsid w:val="006F6713"/>
    <w:rsid w:val="00717F4C"/>
    <w:rsid w:val="00725C83"/>
    <w:rsid w:val="00736935"/>
    <w:rsid w:val="00750359"/>
    <w:rsid w:val="00751B42"/>
    <w:rsid w:val="00753ACF"/>
    <w:rsid w:val="007554D4"/>
    <w:rsid w:val="00775E49"/>
    <w:rsid w:val="00776828"/>
    <w:rsid w:val="00785ED1"/>
    <w:rsid w:val="00786CD8"/>
    <w:rsid w:val="00795B59"/>
    <w:rsid w:val="007961EE"/>
    <w:rsid w:val="00797E89"/>
    <w:rsid w:val="007A22C1"/>
    <w:rsid w:val="007A3DF5"/>
    <w:rsid w:val="007A5A7E"/>
    <w:rsid w:val="007B0294"/>
    <w:rsid w:val="007B1D9D"/>
    <w:rsid w:val="007B2DD1"/>
    <w:rsid w:val="007E261C"/>
    <w:rsid w:val="007E6CFA"/>
    <w:rsid w:val="007F21E5"/>
    <w:rsid w:val="007F3E89"/>
    <w:rsid w:val="00807D03"/>
    <w:rsid w:val="00832D3C"/>
    <w:rsid w:val="008339EE"/>
    <w:rsid w:val="00847299"/>
    <w:rsid w:val="00872E92"/>
    <w:rsid w:val="00891D4A"/>
    <w:rsid w:val="00892607"/>
    <w:rsid w:val="008938E1"/>
    <w:rsid w:val="008A18D3"/>
    <w:rsid w:val="008A3B4B"/>
    <w:rsid w:val="008B10EB"/>
    <w:rsid w:val="008B52E8"/>
    <w:rsid w:val="008E612F"/>
    <w:rsid w:val="00924045"/>
    <w:rsid w:val="009257A3"/>
    <w:rsid w:val="0094068E"/>
    <w:rsid w:val="00956BCB"/>
    <w:rsid w:val="00966B0B"/>
    <w:rsid w:val="00967CCE"/>
    <w:rsid w:val="00973C4F"/>
    <w:rsid w:val="009843ED"/>
    <w:rsid w:val="009A2DA2"/>
    <w:rsid w:val="009A602A"/>
    <w:rsid w:val="009C3BAC"/>
    <w:rsid w:val="009C59CF"/>
    <w:rsid w:val="009D157C"/>
    <w:rsid w:val="009F4476"/>
    <w:rsid w:val="00A06967"/>
    <w:rsid w:val="00A10678"/>
    <w:rsid w:val="00A1347F"/>
    <w:rsid w:val="00A13972"/>
    <w:rsid w:val="00A1453C"/>
    <w:rsid w:val="00A16F44"/>
    <w:rsid w:val="00A2012F"/>
    <w:rsid w:val="00A2153F"/>
    <w:rsid w:val="00A3141C"/>
    <w:rsid w:val="00A35C5F"/>
    <w:rsid w:val="00A44A5A"/>
    <w:rsid w:val="00A5451A"/>
    <w:rsid w:val="00A5675C"/>
    <w:rsid w:val="00A62C19"/>
    <w:rsid w:val="00A6463B"/>
    <w:rsid w:val="00A7188E"/>
    <w:rsid w:val="00A75574"/>
    <w:rsid w:val="00A77259"/>
    <w:rsid w:val="00A94D9F"/>
    <w:rsid w:val="00AB220D"/>
    <w:rsid w:val="00AB6989"/>
    <w:rsid w:val="00AC0C5F"/>
    <w:rsid w:val="00AC7E74"/>
    <w:rsid w:val="00AD2B37"/>
    <w:rsid w:val="00AD3A4D"/>
    <w:rsid w:val="00AE7C73"/>
    <w:rsid w:val="00B1081D"/>
    <w:rsid w:val="00B1105D"/>
    <w:rsid w:val="00B2214D"/>
    <w:rsid w:val="00B27C4F"/>
    <w:rsid w:val="00B303F8"/>
    <w:rsid w:val="00B326D2"/>
    <w:rsid w:val="00B36CAF"/>
    <w:rsid w:val="00B37127"/>
    <w:rsid w:val="00B42C6F"/>
    <w:rsid w:val="00B433C6"/>
    <w:rsid w:val="00B52298"/>
    <w:rsid w:val="00B530FE"/>
    <w:rsid w:val="00B5545D"/>
    <w:rsid w:val="00B56377"/>
    <w:rsid w:val="00B57601"/>
    <w:rsid w:val="00B57DFE"/>
    <w:rsid w:val="00B70614"/>
    <w:rsid w:val="00B7203B"/>
    <w:rsid w:val="00B74F9C"/>
    <w:rsid w:val="00B752EE"/>
    <w:rsid w:val="00B8429A"/>
    <w:rsid w:val="00B87CC9"/>
    <w:rsid w:val="00B905F4"/>
    <w:rsid w:val="00B9514D"/>
    <w:rsid w:val="00B96EB1"/>
    <w:rsid w:val="00B96F9D"/>
    <w:rsid w:val="00BA1B05"/>
    <w:rsid w:val="00BA6A80"/>
    <w:rsid w:val="00BA7B2E"/>
    <w:rsid w:val="00BB728E"/>
    <w:rsid w:val="00BE1085"/>
    <w:rsid w:val="00BF38AD"/>
    <w:rsid w:val="00BF3E45"/>
    <w:rsid w:val="00BF55A8"/>
    <w:rsid w:val="00C0003F"/>
    <w:rsid w:val="00C21DA6"/>
    <w:rsid w:val="00C26961"/>
    <w:rsid w:val="00C443B2"/>
    <w:rsid w:val="00C46639"/>
    <w:rsid w:val="00C64B35"/>
    <w:rsid w:val="00C74DDF"/>
    <w:rsid w:val="00C82F2A"/>
    <w:rsid w:val="00C83A2C"/>
    <w:rsid w:val="00C971B9"/>
    <w:rsid w:val="00CA6E3E"/>
    <w:rsid w:val="00CC2B96"/>
    <w:rsid w:val="00CC2DA9"/>
    <w:rsid w:val="00CC4143"/>
    <w:rsid w:val="00CC67B8"/>
    <w:rsid w:val="00CD3058"/>
    <w:rsid w:val="00CD6445"/>
    <w:rsid w:val="00CF3A32"/>
    <w:rsid w:val="00CF5018"/>
    <w:rsid w:val="00CF5C4F"/>
    <w:rsid w:val="00CF7AB9"/>
    <w:rsid w:val="00D003D9"/>
    <w:rsid w:val="00D00B81"/>
    <w:rsid w:val="00D06850"/>
    <w:rsid w:val="00D100DD"/>
    <w:rsid w:val="00D127F9"/>
    <w:rsid w:val="00D16B79"/>
    <w:rsid w:val="00D24347"/>
    <w:rsid w:val="00D25859"/>
    <w:rsid w:val="00D34CCA"/>
    <w:rsid w:val="00D37EC2"/>
    <w:rsid w:val="00D40958"/>
    <w:rsid w:val="00D50223"/>
    <w:rsid w:val="00D5209C"/>
    <w:rsid w:val="00D52380"/>
    <w:rsid w:val="00D53F29"/>
    <w:rsid w:val="00D555B5"/>
    <w:rsid w:val="00D57D1E"/>
    <w:rsid w:val="00D65566"/>
    <w:rsid w:val="00D666E6"/>
    <w:rsid w:val="00D67B8E"/>
    <w:rsid w:val="00D70F01"/>
    <w:rsid w:val="00D7333A"/>
    <w:rsid w:val="00D747C8"/>
    <w:rsid w:val="00D7615F"/>
    <w:rsid w:val="00D7695E"/>
    <w:rsid w:val="00D769DB"/>
    <w:rsid w:val="00D95791"/>
    <w:rsid w:val="00DA27B3"/>
    <w:rsid w:val="00DA7056"/>
    <w:rsid w:val="00DB1E2C"/>
    <w:rsid w:val="00DB32AB"/>
    <w:rsid w:val="00DC2B7A"/>
    <w:rsid w:val="00DE01DE"/>
    <w:rsid w:val="00DF2783"/>
    <w:rsid w:val="00DF3A6A"/>
    <w:rsid w:val="00E03164"/>
    <w:rsid w:val="00E056FF"/>
    <w:rsid w:val="00E13181"/>
    <w:rsid w:val="00E17724"/>
    <w:rsid w:val="00E21AA1"/>
    <w:rsid w:val="00E32EC2"/>
    <w:rsid w:val="00E35EDD"/>
    <w:rsid w:val="00E363E4"/>
    <w:rsid w:val="00E37AAF"/>
    <w:rsid w:val="00E46C3F"/>
    <w:rsid w:val="00E540B9"/>
    <w:rsid w:val="00E77DBB"/>
    <w:rsid w:val="00E83BA5"/>
    <w:rsid w:val="00E92510"/>
    <w:rsid w:val="00E975AF"/>
    <w:rsid w:val="00EA7FCE"/>
    <w:rsid w:val="00EB3245"/>
    <w:rsid w:val="00EB3B9D"/>
    <w:rsid w:val="00EB3D9A"/>
    <w:rsid w:val="00EB4EEE"/>
    <w:rsid w:val="00EC1A6C"/>
    <w:rsid w:val="00EC3937"/>
    <w:rsid w:val="00EC4B9D"/>
    <w:rsid w:val="00ED2964"/>
    <w:rsid w:val="00ED41BC"/>
    <w:rsid w:val="00ED6EA2"/>
    <w:rsid w:val="00EE3054"/>
    <w:rsid w:val="00EE44F6"/>
    <w:rsid w:val="00EF02BE"/>
    <w:rsid w:val="00EF03A6"/>
    <w:rsid w:val="00EF6508"/>
    <w:rsid w:val="00EF72FF"/>
    <w:rsid w:val="00EF7E17"/>
    <w:rsid w:val="00F003E0"/>
    <w:rsid w:val="00F00FF8"/>
    <w:rsid w:val="00F07BE3"/>
    <w:rsid w:val="00F127C4"/>
    <w:rsid w:val="00F12B91"/>
    <w:rsid w:val="00F17504"/>
    <w:rsid w:val="00F17C23"/>
    <w:rsid w:val="00F21931"/>
    <w:rsid w:val="00F26C0D"/>
    <w:rsid w:val="00F32D87"/>
    <w:rsid w:val="00F35089"/>
    <w:rsid w:val="00F3515A"/>
    <w:rsid w:val="00F506E5"/>
    <w:rsid w:val="00F51597"/>
    <w:rsid w:val="00F54C4F"/>
    <w:rsid w:val="00F73AB3"/>
    <w:rsid w:val="00F77539"/>
    <w:rsid w:val="00F803FF"/>
    <w:rsid w:val="00F84F38"/>
    <w:rsid w:val="00F92461"/>
    <w:rsid w:val="00FA79EB"/>
    <w:rsid w:val="00FA7AF5"/>
    <w:rsid w:val="00FB23E8"/>
    <w:rsid w:val="00FB6951"/>
    <w:rsid w:val="00FB7E5A"/>
    <w:rsid w:val="00FC2A42"/>
    <w:rsid w:val="00FD1C09"/>
    <w:rsid w:val="00FD4845"/>
    <w:rsid w:val="00FE5E1B"/>
    <w:rsid w:val="00FF2E23"/>
    <w:rsid w:val="00FF68BC"/>
    <w:rsid w:val="00FF7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B9"/>
    <w:rPr>
      <w:rFonts w:ascii="Calibri" w:eastAsia="Calibri" w:hAnsi="Calibri" w:cs="Times New Roman"/>
    </w:rPr>
  </w:style>
  <w:style w:type="paragraph" w:styleId="1">
    <w:name w:val="heading 1"/>
    <w:basedOn w:val="a"/>
    <w:next w:val="a"/>
    <w:link w:val="10"/>
    <w:qFormat/>
    <w:rsid w:val="00BB728E"/>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28E"/>
    <w:rPr>
      <w:rFonts w:ascii="Times New Roman" w:eastAsia="Times New Roman" w:hAnsi="Times New Roman" w:cs="Times New Roman"/>
      <w:b/>
      <w:sz w:val="28"/>
      <w:szCs w:val="20"/>
      <w:lang w:eastAsia="ru-RU"/>
    </w:rPr>
  </w:style>
  <w:style w:type="paragraph" w:customStyle="1" w:styleId="a3">
    <w:name w:val="Заявление"/>
    <w:basedOn w:val="a"/>
    <w:next w:val="a4"/>
    <w:rsid w:val="00BB728E"/>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BB728E"/>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BB728E"/>
    <w:rPr>
      <w:rFonts w:ascii="Times New Roman" w:eastAsia="Times New Roman" w:hAnsi="Times New Roman" w:cs="Times New Roman"/>
      <w:b/>
      <w:sz w:val="16"/>
      <w:szCs w:val="20"/>
      <w:lang w:eastAsia="ru-RU"/>
    </w:rPr>
  </w:style>
  <w:style w:type="paragraph" w:styleId="a4">
    <w:name w:val="envelope address"/>
    <w:basedOn w:val="a"/>
    <w:uiPriority w:val="99"/>
    <w:semiHidden/>
    <w:unhideWhenUsed/>
    <w:rsid w:val="00BB72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B72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28E"/>
    <w:rPr>
      <w:rFonts w:ascii="Tahoma" w:eastAsia="Calibri" w:hAnsi="Tahoma" w:cs="Tahoma"/>
      <w:sz w:val="16"/>
      <w:szCs w:val="16"/>
    </w:rPr>
  </w:style>
  <w:style w:type="paragraph" w:styleId="a7">
    <w:name w:val="Body Text Indent"/>
    <w:basedOn w:val="a"/>
    <w:link w:val="a8"/>
    <w:uiPriority w:val="99"/>
    <w:unhideWhenUsed/>
    <w:rsid w:val="007A5A7E"/>
    <w:pPr>
      <w:spacing w:after="120"/>
      <w:ind w:left="283"/>
    </w:pPr>
  </w:style>
  <w:style w:type="character" w:customStyle="1" w:styleId="a8">
    <w:name w:val="Основной текст с отступом Знак"/>
    <w:basedOn w:val="a0"/>
    <w:link w:val="a7"/>
    <w:uiPriority w:val="99"/>
    <w:rsid w:val="007A5A7E"/>
    <w:rPr>
      <w:rFonts w:ascii="Calibri" w:eastAsia="Calibri" w:hAnsi="Calibri" w:cs="Times New Roman"/>
    </w:rPr>
  </w:style>
  <w:style w:type="paragraph" w:customStyle="1" w:styleId="ConsNonformat">
    <w:name w:val="ConsNonformat"/>
    <w:rsid w:val="007A5A7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uiPriority w:val="99"/>
    <w:rsid w:val="007A5A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1"/>
    <w:rsid w:val="007A5A7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List Paragraph"/>
    <w:basedOn w:val="a"/>
    <w:link w:val="aa"/>
    <w:qFormat/>
    <w:rsid w:val="007A5A7E"/>
    <w:pPr>
      <w:spacing w:after="0" w:line="240" w:lineRule="auto"/>
      <w:ind w:left="720"/>
      <w:contextualSpacing/>
    </w:pPr>
    <w:rPr>
      <w:rFonts w:ascii="Times New Roman" w:eastAsia="Times New Roman" w:hAnsi="Times New Roman"/>
      <w:sz w:val="20"/>
      <w:szCs w:val="20"/>
      <w:lang w:eastAsia="ru-RU"/>
    </w:rPr>
  </w:style>
  <w:style w:type="paragraph" w:styleId="ab">
    <w:name w:val="No Spacing"/>
    <w:uiPriority w:val="1"/>
    <w:qFormat/>
    <w:rsid w:val="00E363E4"/>
    <w:pPr>
      <w:spacing w:after="0" w:line="240" w:lineRule="auto"/>
    </w:pPr>
  </w:style>
  <w:style w:type="character" w:customStyle="1" w:styleId="fontstyle01">
    <w:name w:val="fontstyle01"/>
    <w:basedOn w:val="a0"/>
    <w:rsid w:val="00E363E4"/>
    <w:rPr>
      <w:rFonts w:ascii="TimesNewRomanPSMT" w:hAnsi="TimesNewRomanPSMT" w:hint="default"/>
      <w:b w:val="0"/>
      <w:bCs w:val="0"/>
      <w:i w:val="0"/>
      <w:iCs w:val="0"/>
      <w:color w:val="000000"/>
      <w:sz w:val="30"/>
      <w:szCs w:val="30"/>
    </w:rPr>
  </w:style>
  <w:style w:type="character" w:styleId="ac">
    <w:name w:val="annotation reference"/>
    <w:basedOn w:val="a0"/>
    <w:uiPriority w:val="99"/>
    <w:semiHidden/>
    <w:unhideWhenUsed/>
    <w:rsid w:val="00E363E4"/>
    <w:rPr>
      <w:sz w:val="16"/>
      <w:szCs w:val="16"/>
    </w:rPr>
  </w:style>
  <w:style w:type="paragraph" w:styleId="ad">
    <w:name w:val="annotation text"/>
    <w:basedOn w:val="a"/>
    <w:link w:val="ae"/>
    <w:uiPriority w:val="99"/>
    <w:unhideWhenUsed/>
    <w:rsid w:val="00E363E4"/>
    <w:pPr>
      <w:spacing w:after="160" w:line="240" w:lineRule="auto"/>
    </w:pPr>
    <w:rPr>
      <w:rFonts w:asciiTheme="minorHAnsi" w:eastAsiaTheme="minorHAnsi" w:hAnsiTheme="minorHAnsi" w:cstheme="minorBidi"/>
      <w:sz w:val="20"/>
      <w:szCs w:val="20"/>
    </w:rPr>
  </w:style>
  <w:style w:type="character" w:customStyle="1" w:styleId="ae">
    <w:name w:val="Текст примечания Знак"/>
    <w:basedOn w:val="a0"/>
    <w:link w:val="ad"/>
    <w:uiPriority w:val="99"/>
    <w:rsid w:val="00E363E4"/>
    <w:rPr>
      <w:sz w:val="20"/>
      <w:szCs w:val="20"/>
    </w:rPr>
  </w:style>
  <w:style w:type="character" w:customStyle="1" w:styleId="aa">
    <w:name w:val="Абзац списка Знак"/>
    <w:link w:val="a9"/>
    <w:locked/>
    <w:rsid w:val="00F803FF"/>
    <w:rPr>
      <w:rFonts w:ascii="Times New Roman" w:eastAsia="Times New Roman" w:hAnsi="Times New Roman" w:cs="Times New Roman"/>
      <w:sz w:val="20"/>
      <w:szCs w:val="20"/>
      <w:lang w:eastAsia="ru-RU"/>
    </w:rPr>
  </w:style>
  <w:style w:type="paragraph" w:customStyle="1" w:styleId="Standard">
    <w:name w:val="Standard"/>
    <w:rsid w:val="0046755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f">
    <w:name w:val="footnote text"/>
    <w:basedOn w:val="a"/>
    <w:link w:val="af0"/>
    <w:uiPriority w:val="99"/>
    <w:unhideWhenUsed/>
    <w:rsid w:val="00124C8B"/>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0"/>
    <w:link w:val="af"/>
    <w:uiPriority w:val="99"/>
    <w:rsid w:val="00124C8B"/>
    <w:rPr>
      <w:rFonts w:ascii="Times New Roman" w:eastAsia="Times New Roman" w:hAnsi="Times New Roman" w:cs="Times New Roman"/>
      <w:sz w:val="20"/>
      <w:szCs w:val="20"/>
      <w:lang w:eastAsia="ar-SA"/>
    </w:rPr>
  </w:style>
  <w:style w:type="character" w:customStyle="1" w:styleId="ConsPlusNormal1">
    <w:name w:val="ConsPlusNormal1"/>
    <w:link w:val="ConsPlusNormal"/>
    <w:locked/>
    <w:rsid w:val="00124C8B"/>
    <w:rPr>
      <w:rFonts w:ascii="Arial" w:eastAsiaTheme="minorEastAsia" w:hAnsi="Arial" w:cs="Arial"/>
      <w:sz w:val="20"/>
      <w:szCs w:val="20"/>
      <w:lang w:eastAsia="ru-RU"/>
    </w:rPr>
  </w:style>
  <w:style w:type="character" w:styleId="af1">
    <w:name w:val="footnote reference"/>
    <w:link w:val="11"/>
    <w:uiPriority w:val="99"/>
    <w:unhideWhenUsed/>
    <w:rsid w:val="00124C8B"/>
    <w:rPr>
      <w:rFonts w:ascii="Times New Roman" w:hAnsi="Times New Roman" w:cs="Times New Roman"/>
      <w:vertAlign w:val="superscript"/>
    </w:rPr>
  </w:style>
  <w:style w:type="paragraph" w:customStyle="1" w:styleId="11">
    <w:name w:val="Знак сноски1"/>
    <w:basedOn w:val="a"/>
    <w:link w:val="af1"/>
    <w:uiPriority w:val="99"/>
    <w:rsid w:val="00124C8B"/>
    <w:rPr>
      <w:rFonts w:ascii="Times New Roman" w:eastAsiaTheme="minorHAnsi" w:hAnsi="Times New Roman"/>
      <w:vertAlign w:val="superscript"/>
    </w:rPr>
  </w:style>
  <w:style w:type="paragraph" w:customStyle="1" w:styleId="consplusnormal0">
    <w:name w:val="consplusnormal"/>
    <w:basedOn w:val="a"/>
    <w:rsid w:val="006870A0"/>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header"/>
    <w:basedOn w:val="a"/>
    <w:link w:val="af3"/>
    <w:uiPriority w:val="99"/>
    <w:unhideWhenUsed/>
    <w:rsid w:val="005F4EA5"/>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4EA5"/>
    <w:rPr>
      <w:rFonts w:ascii="Calibri" w:eastAsia="Calibri" w:hAnsi="Calibri" w:cs="Times New Roman"/>
    </w:rPr>
  </w:style>
  <w:style w:type="paragraph" w:styleId="af4">
    <w:name w:val="footer"/>
    <w:basedOn w:val="a"/>
    <w:link w:val="af5"/>
    <w:uiPriority w:val="99"/>
    <w:unhideWhenUsed/>
    <w:rsid w:val="005F4EA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4EA5"/>
    <w:rPr>
      <w:rFonts w:ascii="Calibri" w:eastAsia="Calibri" w:hAnsi="Calibri" w:cs="Times New Roman"/>
    </w:rPr>
  </w:style>
  <w:style w:type="character" w:styleId="af6">
    <w:name w:val="line number"/>
    <w:basedOn w:val="a0"/>
    <w:uiPriority w:val="99"/>
    <w:semiHidden/>
    <w:unhideWhenUsed/>
    <w:rsid w:val="005F4EA5"/>
  </w:style>
  <w:style w:type="table" w:styleId="af7">
    <w:name w:val="Table Grid"/>
    <w:basedOn w:val="a1"/>
    <w:uiPriority w:val="59"/>
    <w:rsid w:val="008E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2D6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rPr>
  </w:style>
  <w:style w:type="character" w:customStyle="1" w:styleId="HTML0">
    <w:name w:val="Стандартный HTML Знак"/>
    <w:basedOn w:val="a0"/>
    <w:link w:val="HTML"/>
    <w:uiPriority w:val="99"/>
    <w:rsid w:val="002D6A80"/>
    <w:rPr>
      <w:rFonts w:ascii="Courier New" w:eastAsia="Times New Roman" w:hAnsi="Courier New" w:cs="Times New Roman"/>
      <w:sz w:val="20"/>
      <w:szCs w:val="20"/>
      <w:lang/>
    </w:rPr>
  </w:style>
  <w:style w:type="character" w:styleId="af8">
    <w:name w:val="Hyperlink"/>
    <w:rsid w:val="006F45B3"/>
    <w:rPr>
      <w:color w:val="000080"/>
      <w:u w:val="single"/>
    </w:rPr>
  </w:style>
  <w:style w:type="paragraph" w:customStyle="1" w:styleId="2">
    <w:name w:val="Абзац списка2"/>
    <w:basedOn w:val="a"/>
    <w:rsid w:val="00D24347"/>
    <w:pPr>
      <w:suppressAutoHyphens/>
      <w:ind w:left="720"/>
    </w:pPr>
    <w:rPr>
      <w:rFonts w:eastAsia="SimSun" w:cs="Calibri"/>
      <w:kern w:val="2"/>
      <w:lang w:eastAsia="zh-CN"/>
    </w:rPr>
  </w:style>
  <w:style w:type="paragraph" w:customStyle="1" w:styleId="12">
    <w:name w:val="Абзац списка1"/>
    <w:basedOn w:val="a"/>
    <w:rsid w:val="00D24347"/>
    <w:pPr>
      <w:suppressAutoHyphens/>
      <w:ind w:left="720"/>
    </w:pPr>
    <w:rPr>
      <w:rFonts w:eastAsia="SimSun" w:cs="Calibri"/>
      <w:kern w:val="2"/>
      <w:lang w:eastAsia="zh-CN"/>
    </w:rPr>
  </w:style>
  <w:style w:type="paragraph" w:customStyle="1" w:styleId="Default">
    <w:name w:val="Default"/>
    <w:rsid w:val="00CF7A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88362620">
      <w:bodyDiv w:val="1"/>
      <w:marLeft w:val="0"/>
      <w:marRight w:val="0"/>
      <w:marTop w:val="0"/>
      <w:marBottom w:val="0"/>
      <w:divBdr>
        <w:top w:val="none" w:sz="0" w:space="0" w:color="auto"/>
        <w:left w:val="none" w:sz="0" w:space="0" w:color="auto"/>
        <w:bottom w:val="none" w:sz="0" w:space="0" w:color="auto"/>
        <w:right w:val="none" w:sz="0" w:space="0" w:color="auto"/>
      </w:divBdr>
    </w:div>
    <w:div w:id="1050962652">
      <w:bodyDiv w:val="1"/>
      <w:marLeft w:val="0"/>
      <w:marRight w:val="0"/>
      <w:marTop w:val="0"/>
      <w:marBottom w:val="0"/>
      <w:divBdr>
        <w:top w:val="none" w:sz="0" w:space="0" w:color="auto"/>
        <w:left w:val="none" w:sz="0" w:space="0" w:color="auto"/>
        <w:bottom w:val="none" w:sz="0" w:space="0" w:color="auto"/>
        <w:right w:val="none" w:sz="0" w:space="0" w:color="auto"/>
      </w:divBdr>
    </w:div>
    <w:div w:id="1115293871">
      <w:bodyDiv w:val="1"/>
      <w:marLeft w:val="0"/>
      <w:marRight w:val="0"/>
      <w:marTop w:val="0"/>
      <w:marBottom w:val="0"/>
      <w:divBdr>
        <w:top w:val="none" w:sz="0" w:space="0" w:color="auto"/>
        <w:left w:val="none" w:sz="0" w:space="0" w:color="auto"/>
        <w:bottom w:val="none" w:sz="0" w:space="0" w:color="auto"/>
        <w:right w:val="none" w:sz="0" w:space="0" w:color="auto"/>
      </w:divBdr>
    </w:div>
    <w:div w:id="1198157737">
      <w:bodyDiv w:val="1"/>
      <w:marLeft w:val="0"/>
      <w:marRight w:val="0"/>
      <w:marTop w:val="0"/>
      <w:marBottom w:val="0"/>
      <w:divBdr>
        <w:top w:val="none" w:sz="0" w:space="0" w:color="auto"/>
        <w:left w:val="none" w:sz="0" w:space="0" w:color="auto"/>
        <w:bottom w:val="none" w:sz="0" w:space="0" w:color="auto"/>
        <w:right w:val="none" w:sz="0" w:space="0" w:color="auto"/>
      </w:divBdr>
    </w:div>
    <w:div w:id="1627158999">
      <w:bodyDiv w:val="1"/>
      <w:marLeft w:val="0"/>
      <w:marRight w:val="0"/>
      <w:marTop w:val="0"/>
      <w:marBottom w:val="0"/>
      <w:divBdr>
        <w:top w:val="none" w:sz="0" w:space="0" w:color="auto"/>
        <w:left w:val="none" w:sz="0" w:space="0" w:color="auto"/>
        <w:bottom w:val="none" w:sz="0" w:space="0" w:color="auto"/>
        <w:right w:val="none" w:sz="0" w:space="0" w:color="auto"/>
      </w:divBdr>
    </w:div>
    <w:div w:id="18003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176" TargetMode="External"/><Relationship Id="rId18" Type="http://schemas.openxmlformats.org/officeDocument/2006/relationships/hyperlink" Target="https://login.consultant.ru/link/?req=doc&amp;base=LAW&amp;n=495001&amp;dst=101175"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consultantplus://offline/ref=836297BA80C5913E7F5DAF148C43C083A861BCC43974F752D50500431835F495D26046F8F875F556376EA7E9E2B0CC2C34D75B1D3A1E3F74AFX7H"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eq=doc&amp;base=LAW&amp;n=495001&amp;dst=10141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consultantplus://offline/ref=836297BA80C5913E7F5DAF148C43C083A861BCC43974F752D50500431835F495D26046F8F875F556376EA7E9E2B0CC2C34D75B1D3A1E3F74AFX7H"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0639"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1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175"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consultantplus://offline/ref=836297BA80C5913E7F5DAF148C43C083A861BCC43974F752D50500431835F495D26046F8F875F556376EA7E9E2B0CC2C34D75B1D3A1E3F74AFX7H" TargetMode="External"/><Relationship Id="rId37" Type="http://schemas.openxmlformats.org/officeDocument/2006/relationships/hyperlink" Target="consultantplus://offline/ref=836297BA80C5913E7F5DAF148C43C083A861BCC43974F752D50500431835F495D26046F8F875F556376EA7E9E2B0CC2C34D75B1D3A1E3F74AFX7H"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0637"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1175" TargetMode="External"/><Relationship Id="rId36" Type="http://schemas.openxmlformats.org/officeDocument/2006/relationships/hyperlink" Target="https://login.consultant.ru/link/?rnd=DD4C46D5562F181F7F5E33570EFA9753&amp;req=doc&amp;base=RZR&amp;n=386954&amp;dst=100468&amp;fld=134&amp;date=23.07.2021" TargetMode="External"/><Relationship Id="rId10" Type="http://schemas.openxmlformats.org/officeDocument/2006/relationships/hyperlink" Target="https://login.consultant.ru/link/?req=doc&amp;base=LAW&amp;n=495001&amp;dst=101175" TargetMode="External"/><Relationship Id="rId19" Type="http://schemas.openxmlformats.org/officeDocument/2006/relationships/hyperlink" Target="https://login.consultant.ru/link/?req=doc&amp;base=LAW&amp;n=495001&amp;dst=100747" TargetMode="External"/><Relationship Id="rId31" Type="http://schemas.openxmlformats.org/officeDocument/2006/relationships/hyperlink" Target="consultantplus://offline/ref=9973AF9809BF6FD7C6FA1DCB1E3BFC325CA72E64D6D0187C48E7D1D092BB72F1061FA5639DFA6EBAFE80ED108EC9F0C63D63A127D42BC0FBZ6nEJ"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eq=doc&amp;base=LAW&amp;n=495001&amp;dst=101410"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9" TargetMode="External"/><Relationship Id="rId35" Type="http://schemas.openxmlformats.org/officeDocument/2006/relationships/hyperlink" Target="https://login.consultant.ru/link/?rnd=DD4C46D5562F181F7F5E33570EFA9753&amp;req=doc&amp;base=RZR&amp;n=386954&amp;dst=100423&amp;fld=134&amp;date=23.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D8451-5554-4F7A-B33B-1CFAA8DF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27</Pages>
  <Words>8744</Words>
  <Characters>49841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Бородина Ю.И.</dc:creator>
  <cp:lastModifiedBy>nagornaya</cp:lastModifiedBy>
  <cp:revision>8</cp:revision>
  <cp:lastPrinted>2023-01-31T07:21:00Z</cp:lastPrinted>
  <dcterms:created xsi:type="dcterms:W3CDTF">2025-02-14T08:02:00Z</dcterms:created>
  <dcterms:modified xsi:type="dcterms:W3CDTF">2025-02-21T08:29:00Z</dcterms:modified>
</cp:coreProperties>
</file>